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AD6C" w14:textId="77777777" w:rsidR="0039784A" w:rsidRDefault="0039784A" w:rsidP="0039784A">
      <w:pPr>
        <w:jc w:val="center"/>
      </w:pPr>
      <w:r>
        <w:rPr>
          <w:rFonts w:ascii="Arial" w:hAnsi="Arial" w:cs="Arial"/>
          <w:b/>
          <w:sz w:val="28"/>
        </w:rPr>
        <w:t xml:space="preserve">  </w:t>
      </w:r>
      <w:r>
        <w:rPr>
          <w:noProof/>
        </w:rPr>
        <w:drawing>
          <wp:inline distT="0" distB="0" distL="0" distR="0" wp14:anchorId="3F760E00" wp14:editId="2F03D936">
            <wp:extent cx="2212340" cy="502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2340" cy="502285"/>
                    </a:xfrm>
                    <a:prstGeom prst="rect">
                      <a:avLst/>
                    </a:prstGeom>
                    <a:noFill/>
                    <a:ln>
                      <a:noFill/>
                    </a:ln>
                  </pic:spPr>
                </pic:pic>
              </a:graphicData>
            </a:graphic>
          </wp:inline>
        </w:drawing>
      </w:r>
    </w:p>
    <w:p w14:paraId="60BCE704" w14:textId="77777777" w:rsidR="0039784A" w:rsidRPr="0077295D" w:rsidRDefault="0039784A" w:rsidP="0039784A">
      <w:pPr>
        <w:jc w:val="center"/>
        <w:rPr>
          <w:rFonts w:ascii="Arial" w:hAnsi="Arial" w:cs="Arial"/>
          <w:b/>
          <w:sz w:val="8"/>
        </w:rPr>
      </w:pPr>
    </w:p>
    <w:p w14:paraId="49F77C0A" w14:textId="5D039E47" w:rsidR="0039784A" w:rsidRPr="0077295D" w:rsidRDefault="0039784A" w:rsidP="0039784A">
      <w:pPr>
        <w:jc w:val="center"/>
        <w:rPr>
          <w:rFonts w:ascii="Arial" w:hAnsi="Arial" w:cs="Arial"/>
          <w:b/>
          <w:sz w:val="32"/>
        </w:rPr>
      </w:pPr>
      <w:r w:rsidRPr="0077295D">
        <w:rPr>
          <w:rFonts w:ascii="Arial" w:hAnsi="Arial" w:cs="Arial"/>
          <w:b/>
          <w:sz w:val="32"/>
        </w:rPr>
        <w:t>1</w:t>
      </w:r>
      <w:r w:rsidR="00753A6B">
        <w:rPr>
          <w:rFonts w:ascii="Arial" w:hAnsi="Arial" w:cs="Arial"/>
          <w:b/>
          <w:sz w:val="32"/>
        </w:rPr>
        <w:t>2</w:t>
      </w:r>
      <w:r w:rsidRPr="0077295D">
        <w:rPr>
          <w:rFonts w:ascii="Arial" w:hAnsi="Arial" w:cs="Arial"/>
          <w:b/>
          <w:sz w:val="32"/>
          <w:vertAlign w:val="superscript"/>
        </w:rPr>
        <w:t>th</w:t>
      </w:r>
      <w:r w:rsidRPr="0077295D">
        <w:rPr>
          <w:rFonts w:ascii="Arial" w:hAnsi="Arial" w:cs="Arial"/>
          <w:b/>
          <w:sz w:val="32"/>
        </w:rPr>
        <w:t xml:space="preserve"> Annual Nancy Latimer Convening for Children &amp; Youth</w:t>
      </w:r>
    </w:p>
    <w:p w14:paraId="151BA66A" w14:textId="1E6DD4A7" w:rsidR="00753A6B" w:rsidRDefault="0039784A" w:rsidP="00753A6B">
      <w:pPr>
        <w:jc w:val="center"/>
        <w:rPr>
          <w:rFonts w:ascii="Arial" w:hAnsi="Arial" w:cs="Arial"/>
          <w:b/>
          <w:sz w:val="28"/>
        </w:rPr>
      </w:pPr>
      <w:r>
        <w:rPr>
          <w:rFonts w:ascii="Arial" w:hAnsi="Arial" w:cs="Arial"/>
          <w:b/>
          <w:sz w:val="28"/>
        </w:rPr>
        <w:t>201</w:t>
      </w:r>
      <w:r w:rsidR="00753A6B">
        <w:rPr>
          <w:rFonts w:ascii="Arial" w:hAnsi="Arial" w:cs="Arial"/>
          <w:b/>
          <w:sz w:val="28"/>
        </w:rPr>
        <w:t>8</w:t>
      </w:r>
      <w:r>
        <w:rPr>
          <w:rFonts w:ascii="Arial" w:hAnsi="Arial" w:cs="Arial"/>
          <w:b/>
          <w:sz w:val="28"/>
        </w:rPr>
        <w:t xml:space="preserve"> “Nancy” Award Honoree </w:t>
      </w:r>
    </w:p>
    <w:p w14:paraId="7683C6E8" w14:textId="77777777" w:rsidR="00753A6B" w:rsidRDefault="00753A6B" w:rsidP="00753A6B">
      <w:pPr>
        <w:jc w:val="center"/>
        <w:rPr>
          <w:rFonts w:ascii="Arial" w:hAnsi="Arial" w:cs="Arial"/>
          <w:b/>
          <w:sz w:val="28"/>
        </w:rPr>
      </w:pPr>
    </w:p>
    <w:p w14:paraId="365E6194" w14:textId="0C4A6E15" w:rsidR="0039784A" w:rsidRPr="00753A6B" w:rsidRDefault="00753A6B" w:rsidP="00753A6B">
      <w:pPr>
        <w:jc w:val="center"/>
        <w:rPr>
          <w:rFonts w:ascii="Arial" w:hAnsi="Arial" w:cs="Arial"/>
          <w:b/>
          <w:sz w:val="56"/>
        </w:rPr>
      </w:pPr>
      <w:r>
        <w:rPr>
          <w:rFonts w:ascii="Arial" w:hAnsi="Arial" w:cs="Arial"/>
          <w:b/>
          <w:sz w:val="56"/>
        </w:rPr>
        <w:t>Nancy Jost</w:t>
      </w:r>
    </w:p>
    <w:p w14:paraId="5DD22B5A" w14:textId="32AA645C" w:rsidR="0039784A" w:rsidRDefault="00753A6B" w:rsidP="0039784A">
      <w:pPr>
        <w:jc w:val="center"/>
        <w:rPr>
          <w:rFonts w:ascii="Arial" w:hAnsi="Arial" w:cs="Arial"/>
          <w:b/>
          <w:sz w:val="28"/>
        </w:rPr>
      </w:pPr>
      <w:r>
        <w:rPr>
          <w:noProof/>
        </w:rPr>
        <w:drawing>
          <wp:inline distT="0" distB="0" distL="0" distR="0" wp14:anchorId="464D701F" wp14:editId="34D7AF38">
            <wp:extent cx="3571875" cy="4267200"/>
            <wp:effectExtent l="0" t="0" r="9525" b="0"/>
            <wp:docPr id="3" name="Picture 3" descr="J:\Dept\CI\AgncySer\18CIMaster\Start Early_MinneMinds\2018 CYIB\Bios and Headshots\Nancy Jost 2016 headshot.jpg"/>
            <wp:cNvGraphicFramePr/>
            <a:graphic xmlns:a="http://schemas.openxmlformats.org/drawingml/2006/main">
              <a:graphicData uri="http://schemas.openxmlformats.org/drawingml/2006/picture">
                <pic:pic xmlns:pic="http://schemas.openxmlformats.org/drawingml/2006/picture">
                  <pic:nvPicPr>
                    <pic:cNvPr id="1" name="Picture 1" descr="J:\Dept\CI\AgncySer\18CIMaster\Start Early_MinneMinds\2018 CYIB\Bios and Headshots\Nancy Jost 2016 headshot.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7755" cy="4286171"/>
                    </a:xfrm>
                    <a:prstGeom prst="rect">
                      <a:avLst/>
                    </a:prstGeom>
                    <a:noFill/>
                    <a:ln>
                      <a:noFill/>
                    </a:ln>
                  </pic:spPr>
                </pic:pic>
              </a:graphicData>
            </a:graphic>
          </wp:inline>
        </w:drawing>
      </w:r>
    </w:p>
    <w:p w14:paraId="62D60B90" w14:textId="4DD8E068" w:rsidR="0039784A" w:rsidRDefault="00753A6B" w:rsidP="0039784A">
      <w:pPr>
        <w:spacing w:after="0" w:line="240" w:lineRule="auto"/>
        <w:rPr>
          <w:rFonts w:ascii="Arial" w:eastAsia="Times New Roman" w:hAnsi="Arial" w:cs="Arial"/>
          <w:sz w:val="20"/>
          <w:szCs w:val="24"/>
        </w:rPr>
      </w:pPr>
      <w:r>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14:anchorId="32CF4591" wp14:editId="0A378D28">
                <wp:simplePos x="0" y="0"/>
                <wp:positionH relativeFrom="column">
                  <wp:posOffset>-319087</wp:posOffset>
                </wp:positionH>
                <wp:positionV relativeFrom="paragraph">
                  <wp:posOffset>110173</wp:posOffset>
                </wp:positionV>
                <wp:extent cx="6805612" cy="1957387"/>
                <wp:effectExtent l="0" t="0" r="14605" b="24130"/>
                <wp:wrapNone/>
                <wp:docPr id="12" name="Text Box 12"/>
                <wp:cNvGraphicFramePr/>
                <a:graphic xmlns:a="http://schemas.openxmlformats.org/drawingml/2006/main">
                  <a:graphicData uri="http://schemas.microsoft.com/office/word/2010/wordprocessingShape">
                    <wps:wsp>
                      <wps:cNvSpPr txBox="1"/>
                      <wps:spPr>
                        <a:xfrm>
                          <a:off x="0" y="0"/>
                          <a:ext cx="6805612" cy="1957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A1D78" w14:textId="77777777" w:rsidR="001105DD" w:rsidRDefault="001105DD" w:rsidP="001105DD">
                            <w:pPr>
                              <w:spacing w:after="0" w:line="240" w:lineRule="auto"/>
                              <w:rPr>
                                <w:rFonts w:ascii="Arial" w:eastAsia="Times New Roman" w:hAnsi="Arial" w:cs="Arial"/>
                                <w:sz w:val="20"/>
                                <w:szCs w:val="24"/>
                              </w:rPr>
                            </w:pPr>
                          </w:p>
                          <w:p w14:paraId="4B522986" w14:textId="77777777" w:rsidR="00753A6B" w:rsidRPr="00753A6B" w:rsidRDefault="00753A6B" w:rsidP="00753A6B">
                            <w:pPr>
                              <w:autoSpaceDE w:val="0"/>
                              <w:autoSpaceDN w:val="0"/>
                              <w:spacing w:after="0" w:line="240" w:lineRule="auto"/>
                              <w:rPr>
                                <w:rFonts w:ascii="Arial" w:hAnsi="Arial" w:cs="Arial"/>
                                <w:sz w:val="24"/>
                              </w:rPr>
                            </w:pPr>
                            <w:r w:rsidRPr="00753A6B">
                              <w:rPr>
                                <w:rFonts w:ascii="Arial" w:hAnsi="Arial" w:cs="Arial"/>
                                <w:sz w:val="24"/>
                              </w:rPr>
                              <w:t xml:space="preserve">Nancy Jost is the Director of Early Childhood for West Central Initiative, a regional community foundation serving nine counties in west central Minnesota. </w:t>
                            </w:r>
                          </w:p>
                          <w:p w14:paraId="3A18DF2C" w14:textId="77777777" w:rsidR="00753A6B" w:rsidRPr="00753A6B" w:rsidRDefault="00753A6B" w:rsidP="00753A6B">
                            <w:pPr>
                              <w:autoSpaceDE w:val="0"/>
                              <w:autoSpaceDN w:val="0"/>
                              <w:spacing w:after="0" w:line="240" w:lineRule="auto"/>
                              <w:rPr>
                                <w:rFonts w:ascii="Arial" w:hAnsi="Arial" w:cs="Arial"/>
                                <w:sz w:val="24"/>
                              </w:rPr>
                            </w:pPr>
                          </w:p>
                          <w:p w14:paraId="1FDD1D5C" w14:textId="77777777" w:rsidR="00753A6B" w:rsidRDefault="00753A6B" w:rsidP="00753A6B">
                            <w:pPr>
                              <w:autoSpaceDE w:val="0"/>
                              <w:autoSpaceDN w:val="0"/>
                              <w:spacing w:after="0" w:line="240" w:lineRule="auto"/>
                              <w:rPr>
                                <w:rFonts w:ascii="Arial" w:hAnsi="Arial" w:cs="Arial"/>
                                <w:sz w:val="24"/>
                              </w:rPr>
                            </w:pPr>
                            <w:r w:rsidRPr="00753A6B">
                              <w:rPr>
                                <w:rFonts w:ascii="Arial" w:hAnsi="Arial" w:cs="Arial"/>
                                <w:sz w:val="24"/>
                              </w:rPr>
                              <w:t xml:space="preserve">She oversees 10 Early Childhood Initiatives in the region, as well as the Early Childhood Dental Network and Early Childhood Mental Health Network. </w:t>
                            </w:r>
                          </w:p>
                          <w:p w14:paraId="48213B64" w14:textId="77777777" w:rsidR="00753A6B" w:rsidRDefault="00753A6B" w:rsidP="00753A6B">
                            <w:pPr>
                              <w:autoSpaceDE w:val="0"/>
                              <w:autoSpaceDN w:val="0"/>
                              <w:spacing w:after="0" w:line="240" w:lineRule="auto"/>
                              <w:rPr>
                                <w:rFonts w:ascii="Arial" w:hAnsi="Arial" w:cs="Arial"/>
                                <w:sz w:val="24"/>
                              </w:rPr>
                            </w:pPr>
                          </w:p>
                          <w:p w14:paraId="3B3263AE" w14:textId="01DEE8B0" w:rsidR="00753A6B" w:rsidRPr="00753A6B" w:rsidRDefault="00753A6B" w:rsidP="00753A6B">
                            <w:pPr>
                              <w:autoSpaceDE w:val="0"/>
                              <w:autoSpaceDN w:val="0"/>
                              <w:spacing w:after="0" w:line="240" w:lineRule="auto"/>
                              <w:rPr>
                                <w:rFonts w:ascii="Arial" w:hAnsi="Arial" w:cs="Arial"/>
                                <w:sz w:val="24"/>
                              </w:rPr>
                            </w:pPr>
                            <w:r w:rsidRPr="00753A6B">
                              <w:rPr>
                                <w:rFonts w:ascii="Arial" w:hAnsi="Arial" w:cs="Arial"/>
                                <w:sz w:val="24"/>
                              </w:rPr>
                              <w:t xml:space="preserve">Nancy works to increase communication and partnership between early childhood stakeholders. As an advocate for quality early childhood care, education and policy development, she serves on several statewide committees and </w:t>
                            </w:r>
                            <w:r>
                              <w:rPr>
                                <w:rFonts w:ascii="Arial" w:hAnsi="Arial" w:cs="Arial"/>
                                <w:sz w:val="24"/>
                              </w:rPr>
                              <w:t>is</w:t>
                            </w:r>
                            <w:r w:rsidRPr="00753A6B">
                              <w:rPr>
                                <w:rFonts w:ascii="Arial" w:hAnsi="Arial" w:cs="Arial"/>
                                <w:sz w:val="24"/>
                              </w:rPr>
                              <w:t xml:space="preserve"> the chair of Governor Dayton’s Early Learning Council.</w:t>
                            </w:r>
                          </w:p>
                          <w:p w14:paraId="407DA276" w14:textId="77777777" w:rsidR="001105DD" w:rsidRDefault="001105DD"/>
                          <w:p w14:paraId="2ECE5BD0" w14:textId="77777777" w:rsidR="00666501" w:rsidRDefault="00666501"/>
                          <w:p w14:paraId="3DA51753" w14:textId="77777777" w:rsidR="00666501" w:rsidRDefault="00666501"/>
                          <w:p w14:paraId="017CA00D" w14:textId="77777777" w:rsidR="00666501" w:rsidRDefault="00666501"/>
                          <w:p w14:paraId="2514BE7C" w14:textId="77777777" w:rsidR="00666501" w:rsidRDefault="00666501"/>
                          <w:p w14:paraId="27DC5186" w14:textId="77777777" w:rsidR="00666501" w:rsidRDefault="00666501"/>
                          <w:p w14:paraId="4A3042AE" w14:textId="77777777" w:rsidR="00666501" w:rsidRDefault="00666501"/>
                          <w:p w14:paraId="387AE9DC" w14:textId="77777777" w:rsidR="00666501" w:rsidRDefault="00666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F4591" id="_x0000_t202" coordsize="21600,21600" o:spt="202" path="m,l,21600r21600,l21600,xe">
                <v:stroke joinstyle="miter"/>
                <v:path gradientshapeok="t" o:connecttype="rect"/>
              </v:shapetype>
              <v:shape id="Text Box 12" o:spid="_x0000_s1026" type="#_x0000_t202" style="position:absolute;margin-left:-25.1pt;margin-top:8.7pt;width:535.85pt;height:1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" fillcolor="white [3201]" strokeweight=".5pt">
                <v:textbox>
                  <w:txbxContent>
                    <w:p w14:paraId="3F1A1D78" w14:textId="77777777" w:rsidR="001105DD" w:rsidRDefault="001105DD" w:rsidP="001105DD">
                      <w:pPr>
                        <w:spacing w:after="0" w:line="240" w:lineRule="auto"/>
                        <w:rPr>
                          <w:rFonts w:ascii="Arial" w:eastAsia="Times New Roman" w:hAnsi="Arial" w:cs="Arial"/>
                          <w:sz w:val="20"/>
                          <w:szCs w:val="24"/>
                        </w:rPr>
                      </w:pPr>
                    </w:p>
                    <w:p w14:paraId="4B522986" w14:textId="77777777" w:rsidR="00753A6B" w:rsidRPr="00753A6B" w:rsidRDefault="00753A6B" w:rsidP="00753A6B">
                      <w:pPr>
                        <w:autoSpaceDE w:val="0"/>
                        <w:autoSpaceDN w:val="0"/>
                        <w:spacing w:after="0" w:line="240" w:lineRule="auto"/>
                        <w:rPr>
                          <w:rFonts w:ascii="Arial" w:hAnsi="Arial" w:cs="Arial"/>
                          <w:sz w:val="24"/>
                        </w:rPr>
                      </w:pPr>
                      <w:r w:rsidRPr="00753A6B">
                        <w:rPr>
                          <w:rFonts w:ascii="Arial" w:hAnsi="Arial" w:cs="Arial"/>
                          <w:sz w:val="24"/>
                        </w:rPr>
                        <w:t xml:space="preserve">Nancy Jost is the Director of Early Childhood for West Central Initiative, a regional community foundation serving nine counties in west central Minnesota. </w:t>
                      </w:r>
                    </w:p>
                    <w:p w14:paraId="3A18DF2C" w14:textId="77777777" w:rsidR="00753A6B" w:rsidRPr="00753A6B" w:rsidRDefault="00753A6B" w:rsidP="00753A6B">
                      <w:pPr>
                        <w:autoSpaceDE w:val="0"/>
                        <w:autoSpaceDN w:val="0"/>
                        <w:spacing w:after="0" w:line="240" w:lineRule="auto"/>
                        <w:rPr>
                          <w:rFonts w:ascii="Arial" w:hAnsi="Arial" w:cs="Arial"/>
                          <w:sz w:val="24"/>
                        </w:rPr>
                      </w:pPr>
                    </w:p>
                    <w:p w14:paraId="1FDD1D5C" w14:textId="77777777" w:rsidR="00753A6B" w:rsidRDefault="00753A6B" w:rsidP="00753A6B">
                      <w:pPr>
                        <w:autoSpaceDE w:val="0"/>
                        <w:autoSpaceDN w:val="0"/>
                        <w:spacing w:after="0" w:line="240" w:lineRule="auto"/>
                        <w:rPr>
                          <w:rFonts w:ascii="Arial" w:hAnsi="Arial" w:cs="Arial"/>
                          <w:sz w:val="24"/>
                        </w:rPr>
                      </w:pPr>
                      <w:r w:rsidRPr="00753A6B">
                        <w:rPr>
                          <w:rFonts w:ascii="Arial" w:hAnsi="Arial" w:cs="Arial"/>
                          <w:sz w:val="24"/>
                        </w:rPr>
                        <w:t xml:space="preserve">She oversees 10 Early Childhood Initiatives in the region, as well as the Early Childhood Dental Network and Early Childhood Mental Health Network. </w:t>
                      </w:r>
                    </w:p>
                    <w:p w14:paraId="48213B64" w14:textId="77777777" w:rsidR="00753A6B" w:rsidRDefault="00753A6B" w:rsidP="00753A6B">
                      <w:pPr>
                        <w:autoSpaceDE w:val="0"/>
                        <w:autoSpaceDN w:val="0"/>
                        <w:spacing w:after="0" w:line="240" w:lineRule="auto"/>
                        <w:rPr>
                          <w:rFonts w:ascii="Arial" w:hAnsi="Arial" w:cs="Arial"/>
                          <w:sz w:val="24"/>
                        </w:rPr>
                      </w:pPr>
                    </w:p>
                    <w:p w14:paraId="3B3263AE" w14:textId="01DEE8B0" w:rsidR="00753A6B" w:rsidRPr="00753A6B" w:rsidRDefault="00753A6B" w:rsidP="00753A6B">
                      <w:pPr>
                        <w:autoSpaceDE w:val="0"/>
                        <w:autoSpaceDN w:val="0"/>
                        <w:spacing w:after="0" w:line="240" w:lineRule="auto"/>
                        <w:rPr>
                          <w:rFonts w:ascii="Arial" w:hAnsi="Arial" w:cs="Arial"/>
                          <w:sz w:val="24"/>
                        </w:rPr>
                      </w:pPr>
                      <w:r w:rsidRPr="00753A6B">
                        <w:rPr>
                          <w:rFonts w:ascii="Arial" w:hAnsi="Arial" w:cs="Arial"/>
                          <w:sz w:val="24"/>
                        </w:rPr>
                        <w:t xml:space="preserve">Nancy works to increase communication and partnership between early childhood stakeholders. As an advocate for quality early childhood care, education and policy development, she serves on several statewide committees and </w:t>
                      </w:r>
                      <w:r>
                        <w:rPr>
                          <w:rFonts w:ascii="Arial" w:hAnsi="Arial" w:cs="Arial"/>
                          <w:sz w:val="24"/>
                        </w:rPr>
                        <w:t>is</w:t>
                      </w:r>
                      <w:r w:rsidRPr="00753A6B">
                        <w:rPr>
                          <w:rFonts w:ascii="Arial" w:hAnsi="Arial" w:cs="Arial"/>
                          <w:sz w:val="24"/>
                        </w:rPr>
                        <w:t xml:space="preserve"> the chair of Governor Dayton’s Early Learning Council.</w:t>
                      </w:r>
                    </w:p>
                    <w:p w14:paraId="407DA276" w14:textId="77777777" w:rsidR="001105DD" w:rsidRDefault="001105DD"/>
                    <w:p w14:paraId="2ECE5BD0" w14:textId="77777777" w:rsidR="00666501" w:rsidRDefault="00666501"/>
                    <w:p w14:paraId="3DA51753" w14:textId="77777777" w:rsidR="00666501" w:rsidRDefault="00666501"/>
                    <w:p w14:paraId="017CA00D" w14:textId="77777777" w:rsidR="00666501" w:rsidRDefault="00666501"/>
                    <w:p w14:paraId="2514BE7C" w14:textId="77777777" w:rsidR="00666501" w:rsidRDefault="00666501"/>
                    <w:p w14:paraId="27DC5186" w14:textId="77777777" w:rsidR="00666501" w:rsidRDefault="00666501"/>
                    <w:p w14:paraId="4A3042AE" w14:textId="77777777" w:rsidR="00666501" w:rsidRDefault="00666501"/>
                    <w:p w14:paraId="387AE9DC" w14:textId="77777777" w:rsidR="00666501" w:rsidRDefault="00666501"/>
                  </w:txbxContent>
                </v:textbox>
              </v:shape>
            </w:pict>
          </mc:Fallback>
        </mc:AlternateContent>
      </w:r>
    </w:p>
    <w:p w14:paraId="4886746B" w14:textId="66154C41" w:rsidR="0039784A" w:rsidRDefault="0039784A" w:rsidP="0039784A">
      <w:pPr>
        <w:jc w:val="center"/>
        <w:rPr>
          <w:rFonts w:ascii="Arial" w:hAnsi="Arial" w:cs="Arial"/>
          <w:b/>
          <w:sz w:val="28"/>
        </w:rPr>
      </w:pPr>
    </w:p>
    <w:p w14:paraId="692D164B" w14:textId="77777777" w:rsidR="0039784A" w:rsidRDefault="0039784A" w:rsidP="0077295D">
      <w:pPr>
        <w:jc w:val="center"/>
        <w:rPr>
          <w:rFonts w:ascii="Arial" w:hAnsi="Arial" w:cs="Arial"/>
          <w:b/>
          <w:sz w:val="28"/>
        </w:rPr>
      </w:pPr>
    </w:p>
    <w:p w14:paraId="01BD2AE5" w14:textId="77777777" w:rsidR="00666501" w:rsidRDefault="00666501" w:rsidP="0077295D">
      <w:pPr>
        <w:jc w:val="center"/>
        <w:rPr>
          <w:rFonts w:ascii="Arial" w:hAnsi="Arial" w:cs="Arial"/>
          <w:b/>
          <w:sz w:val="28"/>
        </w:rPr>
      </w:pPr>
    </w:p>
    <w:p w14:paraId="51233908" w14:textId="77777777" w:rsidR="00666501" w:rsidRDefault="00666501" w:rsidP="0077295D">
      <w:pPr>
        <w:jc w:val="center"/>
        <w:rPr>
          <w:rFonts w:ascii="Arial" w:hAnsi="Arial" w:cs="Arial"/>
          <w:b/>
          <w:sz w:val="28"/>
        </w:rPr>
      </w:pPr>
    </w:p>
    <w:p w14:paraId="4F4FB755" w14:textId="77777777" w:rsidR="00666501" w:rsidRDefault="00666501" w:rsidP="0077295D">
      <w:pPr>
        <w:jc w:val="center"/>
        <w:rPr>
          <w:rFonts w:ascii="Arial" w:hAnsi="Arial" w:cs="Arial"/>
          <w:b/>
          <w:sz w:val="28"/>
        </w:rPr>
      </w:pPr>
    </w:p>
    <w:p w14:paraId="4039170A" w14:textId="77777777" w:rsidR="00666501" w:rsidRDefault="00666501" w:rsidP="0077295D">
      <w:pPr>
        <w:jc w:val="center"/>
        <w:rPr>
          <w:rFonts w:ascii="Arial" w:hAnsi="Arial" w:cs="Arial"/>
          <w:b/>
          <w:sz w:val="28"/>
        </w:rPr>
      </w:pPr>
    </w:p>
    <w:p w14:paraId="12A10AB5" w14:textId="77777777" w:rsidR="00666501" w:rsidRDefault="00666501" w:rsidP="00666501">
      <w:pPr>
        <w:jc w:val="center"/>
      </w:pPr>
      <w:r>
        <w:rPr>
          <w:rFonts w:ascii="Arial" w:hAnsi="Arial" w:cs="Arial"/>
          <w:b/>
          <w:sz w:val="28"/>
        </w:rPr>
        <w:lastRenderedPageBreak/>
        <w:t xml:space="preserve">  </w:t>
      </w:r>
      <w:r>
        <w:rPr>
          <w:noProof/>
        </w:rPr>
        <w:drawing>
          <wp:inline distT="0" distB="0" distL="0" distR="0" wp14:anchorId="7AA1F54D" wp14:editId="324C7599">
            <wp:extent cx="2212340" cy="5022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2340" cy="502285"/>
                    </a:xfrm>
                    <a:prstGeom prst="rect">
                      <a:avLst/>
                    </a:prstGeom>
                    <a:noFill/>
                    <a:ln>
                      <a:noFill/>
                    </a:ln>
                  </pic:spPr>
                </pic:pic>
              </a:graphicData>
            </a:graphic>
          </wp:inline>
        </w:drawing>
      </w:r>
    </w:p>
    <w:p w14:paraId="47248E2E" w14:textId="77777777" w:rsidR="00666501" w:rsidRPr="00FD2746" w:rsidRDefault="00666501" w:rsidP="00666501">
      <w:pPr>
        <w:jc w:val="center"/>
        <w:rPr>
          <w:rFonts w:ascii="Arial" w:hAnsi="Arial" w:cs="Arial"/>
          <w:b/>
          <w:sz w:val="10"/>
        </w:rPr>
      </w:pPr>
    </w:p>
    <w:p w14:paraId="606F5F0A" w14:textId="43541D35" w:rsidR="0023022E" w:rsidRDefault="00666501" w:rsidP="0023022E">
      <w:pPr>
        <w:jc w:val="center"/>
        <w:rPr>
          <w:rFonts w:ascii="Arial" w:hAnsi="Arial" w:cs="Arial"/>
          <w:b/>
          <w:sz w:val="32"/>
        </w:rPr>
      </w:pPr>
      <w:r w:rsidRPr="00FD2746">
        <w:rPr>
          <w:rFonts w:ascii="Arial" w:hAnsi="Arial" w:cs="Arial"/>
          <w:b/>
          <w:sz w:val="32"/>
        </w:rPr>
        <w:t>201</w:t>
      </w:r>
      <w:r w:rsidR="00753A6B">
        <w:rPr>
          <w:rFonts w:ascii="Arial" w:hAnsi="Arial" w:cs="Arial"/>
          <w:b/>
          <w:sz w:val="32"/>
        </w:rPr>
        <w:t>8</w:t>
      </w:r>
      <w:r w:rsidRPr="00FD2746">
        <w:rPr>
          <w:rFonts w:ascii="Arial" w:hAnsi="Arial" w:cs="Arial"/>
          <w:b/>
          <w:sz w:val="32"/>
        </w:rPr>
        <w:t xml:space="preserve"> Special Recog</w:t>
      </w:r>
      <w:r w:rsidR="00FD2746" w:rsidRPr="00FD2746">
        <w:rPr>
          <w:rFonts w:ascii="Arial" w:hAnsi="Arial" w:cs="Arial"/>
          <w:b/>
          <w:sz w:val="32"/>
        </w:rPr>
        <w:t>n</w:t>
      </w:r>
      <w:r w:rsidR="0023022E">
        <w:rPr>
          <w:rFonts w:ascii="Arial" w:hAnsi="Arial" w:cs="Arial"/>
          <w:b/>
          <w:sz w:val="32"/>
        </w:rPr>
        <w:t>ition Award Recipient</w:t>
      </w:r>
      <w:r w:rsidR="00FB1F89">
        <w:rPr>
          <w:rFonts w:ascii="Arial" w:hAnsi="Arial" w:cs="Arial"/>
          <w:b/>
          <w:sz w:val="32"/>
        </w:rPr>
        <w:t>s</w:t>
      </w:r>
    </w:p>
    <w:p w14:paraId="2B9DE4CA" w14:textId="0CF148DB" w:rsidR="0023022E" w:rsidRPr="0023022E" w:rsidRDefault="001C26DB" w:rsidP="0023022E">
      <w:pPr>
        <w:spacing w:after="0" w:line="240" w:lineRule="auto"/>
        <w:rPr>
          <w:rFonts w:ascii="Arial" w:eastAsia="MS Mincho" w:hAnsi="Arial" w:cs="Arial"/>
          <w:b/>
          <w:color w:val="000000"/>
          <w:sz w:val="20"/>
          <w:szCs w:val="24"/>
          <w:shd w:val="clear" w:color="auto" w:fill="FFFFFF"/>
          <w:lang w:eastAsia="ja-JP"/>
        </w:rPr>
      </w:pPr>
      <w:r>
        <w:rPr>
          <w:rFonts w:ascii="Arial" w:eastAsia="MS Mincho" w:hAnsi="Arial" w:cs="Arial"/>
          <w:b/>
          <w:noProof/>
          <w:color w:val="000000"/>
          <w:sz w:val="20"/>
          <w:szCs w:val="24"/>
        </w:rPr>
        <mc:AlternateContent>
          <mc:Choice Requires="wps">
            <w:drawing>
              <wp:anchor distT="0" distB="0" distL="114300" distR="114300" simplePos="0" relativeHeight="251661312" behindDoc="0" locked="0" layoutInCell="1" allowOverlap="1" wp14:anchorId="3A483457" wp14:editId="48919680">
                <wp:simplePos x="0" y="0"/>
                <wp:positionH relativeFrom="column">
                  <wp:posOffset>2309812</wp:posOffset>
                </wp:positionH>
                <wp:positionV relativeFrom="paragraph">
                  <wp:posOffset>58420</wp:posOffset>
                </wp:positionV>
                <wp:extent cx="3981450" cy="2114233"/>
                <wp:effectExtent l="0" t="0" r="19050" b="19685"/>
                <wp:wrapNone/>
                <wp:docPr id="19" name="Text Box 19"/>
                <wp:cNvGraphicFramePr/>
                <a:graphic xmlns:a="http://schemas.openxmlformats.org/drawingml/2006/main">
                  <a:graphicData uri="http://schemas.microsoft.com/office/word/2010/wordprocessingShape">
                    <wps:wsp>
                      <wps:cNvSpPr txBox="1"/>
                      <wps:spPr>
                        <a:xfrm>
                          <a:off x="0" y="0"/>
                          <a:ext cx="3981450" cy="2114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065C23" w14:textId="77777777" w:rsidR="00A67505" w:rsidRDefault="00A67505" w:rsidP="0023022E">
                            <w:pPr>
                              <w:spacing w:after="0" w:line="240" w:lineRule="auto"/>
                              <w:rPr>
                                <w:rFonts w:ascii="Arial" w:hAnsi="Arial" w:cs="Arial"/>
                                <w:b/>
                                <w:color w:val="000000"/>
                                <w:sz w:val="24"/>
                                <w:szCs w:val="20"/>
                                <w:shd w:val="clear" w:color="auto" w:fill="FFFFFF"/>
                              </w:rPr>
                            </w:pPr>
                            <w:r>
                              <w:rPr>
                                <w:rFonts w:ascii="Arial" w:hAnsi="Arial" w:cs="Arial"/>
                                <w:b/>
                                <w:color w:val="000000"/>
                                <w:sz w:val="24"/>
                                <w:szCs w:val="20"/>
                                <w:shd w:val="clear" w:color="auto" w:fill="FFFFFF"/>
                              </w:rPr>
                              <w:t>Mina Thao</w:t>
                            </w:r>
                          </w:p>
                          <w:p w14:paraId="35ED81EB" w14:textId="6777B277" w:rsidR="0023022E" w:rsidRPr="00A67505" w:rsidRDefault="00A67505" w:rsidP="0023022E">
                            <w:pPr>
                              <w:spacing w:after="0" w:line="240" w:lineRule="auto"/>
                              <w:rPr>
                                <w:rFonts w:ascii="Arial" w:hAnsi="Arial" w:cs="Arial"/>
                                <w:i/>
                                <w:color w:val="000000"/>
                                <w:sz w:val="20"/>
                                <w:szCs w:val="20"/>
                                <w:shd w:val="clear" w:color="auto" w:fill="FFFFFF"/>
                              </w:rPr>
                            </w:pPr>
                            <w:r w:rsidRPr="00A67505">
                              <w:rPr>
                                <w:rFonts w:ascii="Arial" w:hAnsi="Arial" w:cs="Arial"/>
                                <w:i/>
                                <w:color w:val="000000"/>
                                <w:sz w:val="20"/>
                                <w:szCs w:val="20"/>
                                <w:shd w:val="clear" w:color="auto" w:fill="FFFFFF"/>
                              </w:rPr>
                              <w:t>Parent Advocate</w:t>
                            </w:r>
                          </w:p>
                          <w:p w14:paraId="739DDB66" w14:textId="77777777" w:rsidR="0023022E" w:rsidRDefault="0023022E" w:rsidP="0023022E">
                            <w:pPr>
                              <w:spacing w:after="0" w:line="240" w:lineRule="auto"/>
                              <w:rPr>
                                <w:rFonts w:ascii="Arial" w:hAnsi="Arial" w:cs="Arial"/>
                                <w:color w:val="000000"/>
                                <w:sz w:val="20"/>
                                <w:szCs w:val="20"/>
                                <w:shd w:val="clear" w:color="auto" w:fill="FFFFFF"/>
                              </w:rPr>
                            </w:pPr>
                          </w:p>
                          <w:p w14:paraId="09F6DFC1" w14:textId="25589A47" w:rsidR="0023022E" w:rsidRDefault="00A67505" w:rsidP="0023022E">
                            <w:pPr>
                              <w:spacing w:after="0" w:line="240" w:lineRule="auto"/>
                              <w:rPr>
                                <w:rFonts w:ascii="Arial" w:hAnsi="Arial" w:cs="Arial"/>
                                <w:color w:val="000000"/>
                                <w:sz w:val="20"/>
                                <w:szCs w:val="20"/>
                              </w:rPr>
                            </w:pPr>
                            <w:r>
                              <w:rPr>
                                <w:rFonts w:ascii="Arial" w:hAnsi="Arial" w:cs="Arial"/>
                                <w:color w:val="000000"/>
                                <w:sz w:val="20"/>
                                <w:szCs w:val="20"/>
                                <w:shd w:val="clear" w:color="auto" w:fill="FFFFFF"/>
                              </w:rPr>
                              <w:t xml:space="preserve">Mina </w:t>
                            </w:r>
                            <w:r w:rsidR="00FC2387">
                              <w:rPr>
                                <w:rFonts w:ascii="Arial" w:hAnsi="Arial" w:cs="Arial"/>
                                <w:color w:val="000000"/>
                                <w:sz w:val="20"/>
                                <w:szCs w:val="20"/>
                                <w:shd w:val="clear" w:color="auto" w:fill="FFFFFF"/>
                              </w:rPr>
                              <w:t xml:space="preserve">is the mother of four children, her eldest a first grader in the Saint Paul school district.  </w:t>
                            </w:r>
                            <w:r w:rsidR="001C26DB">
                              <w:rPr>
                                <w:rFonts w:ascii="Arial" w:hAnsi="Arial" w:cs="Arial"/>
                                <w:color w:val="000000"/>
                                <w:sz w:val="20"/>
                                <w:szCs w:val="20"/>
                                <w:shd w:val="clear" w:color="auto" w:fill="FFFFFF"/>
                              </w:rPr>
                              <w:t xml:space="preserve">She became interested in advocacy as she gained knowledge and confidence through home visiting and parenting classes at Way </w:t>
                            </w:r>
                            <w:proofErr w:type="gramStart"/>
                            <w:r w:rsidR="001C26DB">
                              <w:rPr>
                                <w:rFonts w:ascii="Arial" w:hAnsi="Arial" w:cs="Arial"/>
                                <w:color w:val="000000"/>
                                <w:sz w:val="20"/>
                                <w:szCs w:val="20"/>
                                <w:shd w:val="clear" w:color="auto" w:fill="FFFFFF"/>
                              </w:rPr>
                              <w:t>To</w:t>
                            </w:r>
                            <w:proofErr w:type="gramEnd"/>
                            <w:r w:rsidR="001C26DB">
                              <w:rPr>
                                <w:rFonts w:ascii="Arial" w:hAnsi="Arial" w:cs="Arial"/>
                                <w:color w:val="000000"/>
                                <w:sz w:val="20"/>
                                <w:szCs w:val="20"/>
                                <w:shd w:val="clear" w:color="auto" w:fill="FFFFFF"/>
                              </w:rPr>
                              <w:t xml:space="preserve"> Grow, where several of her children have attended the Preschool Pals early childhood program.  She has seen first hand the importance of being involved and speaking up on behalf of her children in schools. </w:t>
                            </w:r>
                            <w:bookmarkStart w:id="0" w:name="_GoBack"/>
                            <w:bookmarkEnd w:id="0"/>
                            <w:r w:rsidR="001C26DB">
                              <w:rPr>
                                <w:rFonts w:ascii="Arial" w:hAnsi="Arial" w:cs="Arial"/>
                                <w:color w:val="000000"/>
                                <w:sz w:val="20"/>
                                <w:szCs w:val="20"/>
                                <w:shd w:val="clear" w:color="auto" w:fill="FFFFFF"/>
                              </w:rPr>
                              <w:t>Mina has also been actively sharing her story with legislators, community leaders and other parents to advocate for increased funding to high quality programs for more of Minnesota’s young children.</w:t>
                            </w:r>
                          </w:p>
                          <w:p w14:paraId="5EF2A0CA" w14:textId="77777777" w:rsidR="002D5E94" w:rsidRPr="0023022E" w:rsidRDefault="002D5E94" w:rsidP="0023022E">
                            <w:pPr>
                              <w:spacing w:after="0" w:line="240" w:lineRule="auto"/>
                              <w:rPr>
                                <w:rFonts w:ascii="Arial" w:hAnsi="Arial" w:cs="Arial"/>
                                <w:color w:val="000000"/>
                                <w:sz w:val="20"/>
                                <w:szCs w:val="20"/>
                                <w:shd w:val="clear" w:color="auto" w:fill="FFFFFF"/>
                              </w:rPr>
                            </w:pPr>
                          </w:p>
                          <w:p w14:paraId="1D0F4FA2" w14:textId="77777777" w:rsidR="0023022E" w:rsidRDefault="0023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83457" id="Text Box 19" o:spid="_x0000_s1027" type="#_x0000_t202" style="position:absolute;margin-left:181.85pt;margin-top:4.6pt;width:313.5pt;height:1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" fillcolor="white [3201]" strokeweight=".5pt">
                <v:textbox>
                  <w:txbxContent>
                    <w:p w14:paraId="76065C23" w14:textId="77777777" w:rsidR="00A67505" w:rsidRDefault="00A67505" w:rsidP="0023022E">
                      <w:pPr>
                        <w:spacing w:after="0" w:line="240" w:lineRule="auto"/>
                        <w:rPr>
                          <w:rFonts w:ascii="Arial" w:hAnsi="Arial" w:cs="Arial"/>
                          <w:b/>
                          <w:color w:val="000000"/>
                          <w:sz w:val="24"/>
                          <w:szCs w:val="20"/>
                          <w:shd w:val="clear" w:color="auto" w:fill="FFFFFF"/>
                        </w:rPr>
                      </w:pPr>
                      <w:r>
                        <w:rPr>
                          <w:rFonts w:ascii="Arial" w:hAnsi="Arial" w:cs="Arial"/>
                          <w:b/>
                          <w:color w:val="000000"/>
                          <w:sz w:val="24"/>
                          <w:szCs w:val="20"/>
                          <w:shd w:val="clear" w:color="auto" w:fill="FFFFFF"/>
                        </w:rPr>
                        <w:t>Mina Thao</w:t>
                      </w:r>
                    </w:p>
                    <w:p w14:paraId="35ED81EB" w14:textId="6777B277" w:rsidR="0023022E" w:rsidRPr="00A67505" w:rsidRDefault="00A67505" w:rsidP="0023022E">
                      <w:pPr>
                        <w:spacing w:after="0" w:line="240" w:lineRule="auto"/>
                        <w:rPr>
                          <w:rFonts w:ascii="Arial" w:hAnsi="Arial" w:cs="Arial"/>
                          <w:i/>
                          <w:color w:val="000000"/>
                          <w:sz w:val="20"/>
                          <w:szCs w:val="20"/>
                          <w:shd w:val="clear" w:color="auto" w:fill="FFFFFF"/>
                        </w:rPr>
                      </w:pPr>
                      <w:r w:rsidRPr="00A67505">
                        <w:rPr>
                          <w:rFonts w:ascii="Arial" w:hAnsi="Arial" w:cs="Arial"/>
                          <w:i/>
                          <w:color w:val="000000"/>
                          <w:sz w:val="20"/>
                          <w:szCs w:val="20"/>
                          <w:shd w:val="clear" w:color="auto" w:fill="FFFFFF"/>
                        </w:rPr>
                        <w:t>Parent Advocate</w:t>
                      </w:r>
                    </w:p>
                    <w:p w14:paraId="739DDB66" w14:textId="77777777" w:rsidR="0023022E" w:rsidRDefault="0023022E" w:rsidP="0023022E">
                      <w:pPr>
                        <w:spacing w:after="0" w:line="240" w:lineRule="auto"/>
                        <w:rPr>
                          <w:rFonts w:ascii="Arial" w:hAnsi="Arial" w:cs="Arial"/>
                          <w:color w:val="000000"/>
                          <w:sz w:val="20"/>
                          <w:szCs w:val="20"/>
                          <w:shd w:val="clear" w:color="auto" w:fill="FFFFFF"/>
                        </w:rPr>
                      </w:pPr>
                    </w:p>
                    <w:p w14:paraId="09F6DFC1" w14:textId="25589A47" w:rsidR="0023022E" w:rsidRDefault="00A67505" w:rsidP="0023022E">
                      <w:pPr>
                        <w:spacing w:after="0" w:line="240" w:lineRule="auto"/>
                        <w:rPr>
                          <w:rFonts w:ascii="Arial" w:hAnsi="Arial" w:cs="Arial"/>
                          <w:color w:val="000000"/>
                          <w:sz w:val="20"/>
                          <w:szCs w:val="20"/>
                        </w:rPr>
                      </w:pPr>
                      <w:r>
                        <w:rPr>
                          <w:rFonts w:ascii="Arial" w:hAnsi="Arial" w:cs="Arial"/>
                          <w:color w:val="000000"/>
                          <w:sz w:val="20"/>
                          <w:szCs w:val="20"/>
                          <w:shd w:val="clear" w:color="auto" w:fill="FFFFFF"/>
                        </w:rPr>
                        <w:t xml:space="preserve">Mina </w:t>
                      </w:r>
                      <w:r w:rsidR="00FC2387">
                        <w:rPr>
                          <w:rFonts w:ascii="Arial" w:hAnsi="Arial" w:cs="Arial"/>
                          <w:color w:val="000000"/>
                          <w:sz w:val="20"/>
                          <w:szCs w:val="20"/>
                          <w:shd w:val="clear" w:color="auto" w:fill="FFFFFF"/>
                        </w:rPr>
                        <w:t xml:space="preserve">is the mother of four children, her eldest a first grader in the Saint Paul school district.  </w:t>
                      </w:r>
                      <w:r w:rsidR="001C26DB">
                        <w:rPr>
                          <w:rFonts w:ascii="Arial" w:hAnsi="Arial" w:cs="Arial"/>
                          <w:color w:val="000000"/>
                          <w:sz w:val="20"/>
                          <w:szCs w:val="20"/>
                          <w:shd w:val="clear" w:color="auto" w:fill="FFFFFF"/>
                        </w:rPr>
                        <w:t xml:space="preserve">She became interested in advocacy as she gained knowledge and confidence through home visiting and parenting classes at Way </w:t>
                      </w:r>
                      <w:proofErr w:type="gramStart"/>
                      <w:r w:rsidR="001C26DB">
                        <w:rPr>
                          <w:rFonts w:ascii="Arial" w:hAnsi="Arial" w:cs="Arial"/>
                          <w:color w:val="000000"/>
                          <w:sz w:val="20"/>
                          <w:szCs w:val="20"/>
                          <w:shd w:val="clear" w:color="auto" w:fill="FFFFFF"/>
                        </w:rPr>
                        <w:t>To</w:t>
                      </w:r>
                      <w:proofErr w:type="gramEnd"/>
                      <w:r w:rsidR="001C26DB">
                        <w:rPr>
                          <w:rFonts w:ascii="Arial" w:hAnsi="Arial" w:cs="Arial"/>
                          <w:color w:val="000000"/>
                          <w:sz w:val="20"/>
                          <w:szCs w:val="20"/>
                          <w:shd w:val="clear" w:color="auto" w:fill="FFFFFF"/>
                        </w:rPr>
                        <w:t xml:space="preserve"> Grow, where several of her children have attended the Preschool Pals early childhood program.  She has seen first hand the importance of being involved and speaking up on behalf of her children in schools. </w:t>
                      </w:r>
                      <w:bookmarkStart w:id="1" w:name="_GoBack"/>
                      <w:bookmarkEnd w:id="1"/>
                      <w:r w:rsidR="001C26DB">
                        <w:rPr>
                          <w:rFonts w:ascii="Arial" w:hAnsi="Arial" w:cs="Arial"/>
                          <w:color w:val="000000"/>
                          <w:sz w:val="20"/>
                          <w:szCs w:val="20"/>
                          <w:shd w:val="clear" w:color="auto" w:fill="FFFFFF"/>
                        </w:rPr>
                        <w:t>Mina has also been actively sharing her story with legislators, community leaders and other parents to advocate for increased funding to high quality programs for more of Minnesota’s young children.</w:t>
                      </w:r>
                    </w:p>
                    <w:p w14:paraId="5EF2A0CA" w14:textId="77777777" w:rsidR="002D5E94" w:rsidRPr="0023022E" w:rsidRDefault="002D5E94" w:rsidP="0023022E">
                      <w:pPr>
                        <w:spacing w:after="0" w:line="240" w:lineRule="auto"/>
                        <w:rPr>
                          <w:rFonts w:ascii="Arial" w:hAnsi="Arial" w:cs="Arial"/>
                          <w:color w:val="000000"/>
                          <w:sz w:val="20"/>
                          <w:szCs w:val="20"/>
                          <w:shd w:val="clear" w:color="auto" w:fill="FFFFFF"/>
                        </w:rPr>
                      </w:pPr>
                    </w:p>
                    <w:p w14:paraId="1D0F4FA2" w14:textId="77777777" w:rsidR="0023022E" w:rsidRDefault="0023022E"/>
                  </w:txbxContent>
                </v:textbox>
              </v:shape>
            </w:pict>
          </mc:Fallback>
        </mc:AlternateContent>
      </w:r>
    </w:p>
    <w:p w14:paraId="635EF146" w14:textId="57E5921A" w:rsidR="0023022E" w:rsidRPr="0023022E" w:rsidRDefault="00950C31" w:rsidP="0023022E">
      <w:pPr>
        <w:spacing w:after="0" w:line="240" w:lineRule="auto"/>
        <w:rPr>
          <w:rFonts w:ascii="Arial" w:eastAsia="MS Mincho" w:hAnsi="Arial" w:cs="Arial"/>
          <w:b/>
          <w:color w:val="000000"/>
          <w:sz w:val="20"/>
          <w:szCs w:val="24"/>
          <w:shd w:val="clear" w:color="auto" w:fill="FFFFFF"/>
          <w:lang w:eastAsia="ja-JP"/>
        </w:rPr>
      </w:pPr>
      <w:r>
        <w:rPr>
          <w:noProof/>
        </w:rPr>
        <w:drawing>
          <wp:inline distT="0" distB="0" distL="0" distR="0" wp14:anchorId="2C61BC80" wp14:editId="584060B4">
            <wp:extent cx="2123017" cy="18145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712" cy="1851004"/>
                    </a:xfrm>
                    <a:prstGeom prst="rect">
                      <a:avLst/>
                    </a:prstGeom>
                    <a:noFill/>
                    <a:ln>
                      <a:noFill/>
                    </a:ln>
                  </pic:spPr>
                </pic:pic>
              </a:graphicData>
            </a:graphic>
          </wp:inline>
        </w:drawing>
      </w:r>
    </w:p>
    <w:p w14:paraId="4C5AE6BE" w14:textId="77777777" w:rsidR="0023022E" w:rsidRPr="0023022E" w:rsidRDefault="0023022E" w:rsidP="0023022E">
      <w:pPr>
        <w:spacing w:after="0" w:line="240" w:lineRule="auto"/>
        <w:rPr>
          <w:rFonts w:ascii="Arial" w:eastAsia="MS Mincho" w:hAnsi="Arial" w:cs="Arial"/>
          <w:b/>
          <w:color w:val="000000"/>
          <w:sz w:val="20"/>
          <w:szCs w:val="24"/>
          <w:shd w:val="clear" w:color="auto" w:fill="FFFFFF"/>
          <w:lang w:eastAsia="ja-JP"/>
        </w:rPr>
      </w:pPr>
    </w:p>
    <w:p w14:paraId="5652D878" w14:textId="1F84C1CB" w:rsidR="0023022E" w:rsidRDefault="0023022E" w:rsidP="0023022E">
      <w:pPr>
        <w:spacing w:after="0" w:line="240" w:lineRule="auto"/>
        <w:rPr>
          <w:rFonts w:ascii="Arial" w:eastAsia="MS Mincho" w:hAnsi="Arial" w:cs="Arial"/>
          <w:b/>
          <w:color w:val="000000"/>
          <w:sz w:val="20"/>
          <w:szCs w:val="24"/>
          <w:shd w:val="clear" w:color="auto" w:fill="FFFFFF"/>
          <w:lang w:eastAsia="ja-JP"/>
        </w:rPr>
      </w:pPr>
    </w:p>
    <w:p w14:paraId="430B401E" w14:textId="77777777" w:rsidR="001C26DB" w:rsidRDefault="001C26DB" w:rsidP="0023022E">
      <w:pPr>
        <w:spacing w:after="0" w:line="240" w:lineRule="auto"/>
        <w:rPr>
          <w:rFonts w:ascii="Arial" w:eastAsia="MS Mincho" w:hAnsi="Arial" w:cs="Arial"/>
          <w:b/>
          <w:color w:val="000000"/>
          <w:sz w:val="20"/>
          <w:szCs w:val="24"/>
          <w:shd w:val="clear" w:color="auto" w:fill="FFFFFF"/>
          <w:lang w:eastAsia="ja-JP"/>
        </w:rPr>
      </w:pPr>
    </w:p>
    <w:p w14:paraId="1FBD8DA5" w14:textId="77777777" w:rsidR="001C26DB" w:rsidRPr="0023022E" w:rsidRDefault="001C26DB" w:rsidP="0023022E">
      <w:pPr>
        <w:spacing w:after="0" w:line="240" w:lineRule="auto"/>
        <w:rPr>
          <w:rFonts w:ascii="Arial" w:eastAsia="MS Mincho" w:hAnsi="Arial" w:cs="Arial"/>
          <w:b/>
          <w:color w:val="000000"/>
          <w:sz w:val="20"/>
          <w:szCs w:val="24"/>
          <w:shd w:val="clear" w:color="auto" w:fill="FFFFFF"/>
          <w:lang w:eastAsia="ja-JP"/>
        </w:rPr>
      </w:pPr>
    </w:p>
    <w:p w14:paraId="43475E71" w14:textId="3FE8031A" w:rsidR="0023022E" w:rsidRPr="0023022E" w:rsidRDefault="001C26DB" w:rsidP="0023022E">
      <w:pPr>
        <w:spacing w:after="0" w:line="240" w:lineRule="auto"/>
        <w:rPr>
          <w:rFonts w:ascii="Arial" w:eastAsia="MS Mincho" w:hAnsi="Arial" w:cs="Arial"/>
          <w:b/>
          <w:color w:val="000000"/>
          <w:sz w:val="20"/>
          <w:szCs w:val="24"/>
          <w:shd w:val="clear" w:color="auto" w:fill="FFFFFF"/>
          <w:lang w:eastAsia="ja-JP"/>
        </w:rPr>
      </w:pPr>
      <w:r>
        <w:rPr>
          <w:rFonts w:ascii="Arial" w:eastAsia="MS Mincho" w:hAnsi="Arial" w:cs="Arial"/>
          <w:b/>
          <w:noProof/>
          <w:color w:val="000000"/>
          <w:sz w:val="20"/>
          <w:szCs w:val="24"/>
        </w:rPr>
        <mc:AlternateContent>
          <mc:Choice Requires="wps">
            <w:drawing>
              <wp:anchor distT="0" distB="0" distL="114300" distR="114300" simplePos="0" relativeHeight="251662336" behindDoc="0" locked="0" layoutInCell="1" allowOverlap="1" wp14:anchorId="3D9C4BDA" wp14:editId="39322175">
                <wp:simplePos x="0" y="0"/>
                <wp:positionH relativeFrom="column">
                  <wp:posOffset>2327910</wp:posOffset>
                </wp:positionH>
                <wp:positionV relativeFrom="paragraph">
                  <wp:posOffset>165418</wp:posOffset>
                </wp:positionV>
                <wp:extent cx="3943350" cy="2176145"/>
                <wp:effectExtent l="0" t="0" r="19050" b="14605"/>
                <wp:wrapNone/>
                <wp:docPr id="21" name="Text Box 21"/>
                <wp:cNvGraphicFramePr/>
                <a:graphic xmlns:a="http://schemas.openxmlformats.org/drawingml/2006/main">
                  <a:graphicData uri="http://schemas.microsoft.com/office/word/2010/wordprocessingShape">
                    <wps:wsp>
                      <wps:cNvSpPr txBox="1"/>
                      <wps:spPr>
                        <a:xfrm>
                          <a:off x="0" y="0"/>
                          <a:ext cx="3943350" cy="2176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DDBB0" w14:textId="1FDC580E" w:rsidR="002D5E94" w:rsidRDefault="00A67505">
                            <w:pPr>
                              <w:rPr>
                                <w:rFonts w:ascii="Arial" w:hAnsi="Arial" w:cs="Arial"/>
                                <w:b/>
                                <w:sz w:val="24"/>
                              </w:rPr>
                            </w:pPr>
                            <w:r>
                              <w:rPr>
                                <w:rFonts w:ascii="Arial" w:hAnsi="Arial" w:cs="Arial"/>
                                <w:b/>
                                <w:sz w:val="24"/>
                              </w:rPr>
                              <w:t>Senator Justin Eichorn</w:t>
                            </w:r>
                          </w:p>
                          <w:p w14:paraId="584E0883" w14:textId="77777777" w:rsidR="00A67505" w:rsidRDefault="00A67505" w:rsidP="00A67505">
                            <w:pPr>
                              <w:pStyle w:val="NormalWeb"/>
                              <w:spacing w:before="0" w:beforeAutospacing="0" w:after="0" w:afterAutospacing="0"/>
                              <w:rPr>
                                <w:rFonts w:ascii="Arial" w:hAnsi="Arial" w:cs="Arial"/>
                                <w:color w:val="454545"/>
                                <w:sz w:val="20"/>
                                <w:szCs w:val="34"/>
                              </w:rPr>
                            </w:pPr>
                            <w:r w:rsidRPr="00A67505">
                              <w:rPr>
                                <w:rFonts w:ascii="Arial" w:hAnsi="Arial" w:cs="Arial"/>
                                <w:color w:val="454545"/>
                                <w:sz w:val="20"/>
                                <w:szCs w:val="34"/>
                              </w:rPr>
                              <w:t xml:space="preserve">Senator Justin Eichorn attended Grand Rapids High School, graduating in 2003. He then attended Itasca Community College for general education and completed a Bachelor of Arts degree in Organizational Management and Leadership in 2013 from Concordia University St. Paul.  </w:t>
                            </w:r>
                          </w:p>
                          <w:p w14:paraId="3475F0C9" w14:textId="77777777" w:rsidR="00A67505" w:rsidRDefault="00A67505" w:rsidP="00A67505">
                            <w:pPr>
                              <w:pStyle w:val="NormalWeb"/>
                              <w:spacing w:before="0" w:beforeAutospacing="0" w:after="0" w:afterAutospacing="0"/>
                              <w:rPr>
                                <w:rFonts w:ascii="Arial" w:hAnsi="Arial" w:cs="Arial"/>
                                <w:color w:val="454545"/>
                                <w:sz w:val="20"/>
                                <w:szCs w:val="34"/>
                              </w:rPr>
                            </w:pPr>
                          </w:p>
                          <w:p w14:paraId="5258DCCA" w14:textId="44A97839" w:rsidR="00A67505" w:rsidRDefault="00A67505" w:rsidP="00A67505">
                            <w:pPr>
                              <w:pStyle w:val="NormalWeb"/>
                              <w:spacing w:before="0" w:beforeAutospacing="0" w:after="0" w:afterAutospacing="0"/>
                              <w:rPr>
                                <w:rFonts w:ascii=".SF UI Text" w:hAnsi=".SF UI Text"/>
                                <w:color w:val="454545"/>
                              </w:rPr>
                            </w:pPr>
                            <w:r w:rsidRPr="00A67505">
                              <w:rPr>
                                <w:rFonts w:ascii="Arial" w:hAnsi="Arial" w:cs="Arial"/>
                                <w:color w:val="454545"/>
                                <w:sz w:val="20"/>
                                <w:szCs w:val="34"/>
                              </w:rPr>
                              <w:t xml:space="preserve">Justin and his wife Brittany have been married for 10 years and have 4 children. Outside of his public service, Justin is an entrepreneur having worked in the retail </w:t>
                            </w:r>
                            <w:r w:rsidRPr="00A67505">
                              <w:rPr>
                                <w:rFonts w:ascii="Arial" w:hAnsi="Arial" w:cs="Arial"/>
                                <w:color w:val="454545"/>
                                <w:sz w:val="20"/>
                                <w:szCs w:val="20"/>
                              </w:rPr>
                              <w:t>and housing sectors. Justin enjoys northern Minnesota for its great outdoor recreation opportunities and believes it is a wonderful place to raise a family.</w:t>
                            </w:r>
                          </w:p>
                          <w:p w14:paraId="036F190C" w14:textId="77777777" w:rsidR="002D5E94" w:rsidRPr="002D5E94" w:rsidRDefault="002D5E94">
                            <w:pPr>
                              <w:rPr>
                                <w:rFonts w:ascii="Arial" w:hAnsi="Arial"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C4BDA" id="Text Box 21" o:spid="_x0000_s1028" type="#_x0000_t202" style="position:absolute;margin-left:183.3pt;margin-top:13.05pt;width:310.5pt;height:17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" fillcolor="white [3201]" strokeweight=".5pt">
                <v:textbox>
                  <w:txbxContent>
                    <w:p w14:paraId="073DDBB0" w14:textId="1FDC580E" w:rsidR="002D5E94" w:rsidRDefault="00A67505">
                      <w:pPr>
                        <w:rPr>
                          <w:rFonts w:ascii="Arial" w:hAnsi="Arial" w:cs="Arial"/>
                          <w:b/>
                          <w:sz w:val="24"/>
                        </w:rPr>
                      </w:pPr>
                      <w:r>
                        <w:rPr>
                          <w:rFonts w:ascii="Arial" w:hAnsi="Arial" w:cs="Arial"/>
                          <w:b/>
                          <w:sz w:val="24"/>
                        </w:rPr>
                        <w:t>Senator Justin Eichorn</w:t>
                      </w:r>
                    </w:p>
                    <w:p w14:paraId="584E0883" w14:textId="77777777" w:rsidR="00A67505" w:rsidRDefault="00A67505" w:rsidP="00A67505">
                      <w:pPr>
                        <w:pStyle w:val="NormalWeb"/>
                        <w:spacing w:before="0" w:beforeAutospacing="0" w:after="0" w:afterAutospacing="0"/>
                        <w:rPr>
                          <w:rFonts w:ascii="Arial" w:hAnsi="Arial" w:cs="Arial"/>
                          <w:color w:val="454545"/>
                          <w:sz w:val="20"/>
                          <w:szCs w:val="34"/>
                        </w:rPr>
                      </w:pPr>
                      <w:r w:rsidRPr="00A67505">
                        <w:rPr>
                          <w:rFonts w:ascii="Arial" w:hAnsi="Arial" w:cs="Arial"/>
                          <w:color w:val="454545"/>
                          <w:sz w:val="20"/>
                          <w:szCs w:val="34"/>
                        </w:rPr>
                        <w:t xml:space="preserve">Senator Justin Eichorn attended Grand Rapids High School, graduating in 2003. He then attended Itasca Community College for general education and completed a Bachelor of Arts degree in Organizational Management and Leadership in 2013 from Concordia University St. Paul.  </w:t>
                      </w:r>
                    </w:p>
                    <w:p w14:paraId="3475F0C9" w14:textId="77777777" w:rsidR="00A67505" w:rsidRDefault="00A67505" w:rsidP="00A67505">
                      <w:pPr>
                        <w:pStyle w:val="NormalWeb"/>
                        <w:spacing w:before="0" w:beforeAutospacing="0" w:after="0" w:afterAutospacing="0"/>
                        <w:rPr>
                          <w:rFonts w:ascii="Arial" w:hAnsi="Arial" w:cs="Arial"/>
                          <w:color w:val="454545"/>
                          <w:sz w:val="20"/>
                          <w:szCs w:val="34"/>
                        </w:rPr>
                      </w:pPr>
                    </w:p>
                    <w:p w14:paraId="5258DCCA" w14:textId="44A97839" w:rsidR="00A67505" w:rsidRDefault="00A67505" w:rsidP="00A67505">
                      <w:pPr>
                        <w:pStyle w:val="NormalWeb"/>
                        <w:spacing w:before="0" w:beforeAutospacing="0" w:after="0" w:afterAutospacing="0"/>
                        <w:rPr>
                          <w:rFonts w:ascii=".SF UI Text" w:hAnsi=".SF UI Text"/>
                          <w:color w:val="454545"/>
                        </w:rPr>
                      </w:pPr>
                      <w:r w:rsidRPr="00A67505">
                        <w:rPr>
                          <w:rFonts w:ascii="Arial" w:hAnsi="Arial" w:cs="Arial"/>
                          <w:color w:val="454545"/>
                          <w:sz w:val="20"/>
                          <w:szCs w:val="34"/>
                        </w:rPr>
                        <w:t xml:space="preserve">Justin and his wife Brittany have been married for 10 years and have 4 children. Outside of his public service, Justin is an entrepreneur having worked in the retail </w:t>
                      </w:r>
                      <w:r w:rsidRPr="00A67505">
                        <w:rPr>
                          <w:rFonts w:ascii="Arial" w:hAnsi="Arial" w:cs="Arial"/>
                          <w:color w:val="454545"/>
                          <w:sz w:val="20"/>
                          <w:szCs w:val="20"/>
                        </w:rPr>
                        <w:t>and housing sectors. Justin enjoys northern Minnesota for its great outdoor recreation opportunities and believes it is a wonderful place to raise a family.</w:t>
                      </w:r>
                    </w:p>
                    <w:p w14:paraId="036F190C" w14:textId="77777777" w:rsidR="002D5E94" w:rsidRPr="002D5E94" w:rsidRDefault="002D5E94">
                      <w:pPr>
                        <w:rPr>
                          <w:rFonts w:ascii="Arial" w:hAnsi="Arial" w:cs="Arial"/>
                          <w:b/>
                          <w:sz w:val="24"/>
                        </w:rPr>
                      </w:pPr>
                    </w:p>
                  </w:txbxContent>
                </v:textbox>
              </v:shape>
            </w:pict>
          </mc:Fallback>
        </mc:AlternateContent>
      </w:r>
      <w:r w:rsidR="00A67505">
        <w:rPr>
          <w:rFonts w:ascii="Arial" w:hAnsi="Arial" w:cs="Arial"/>
          <w:noProof/>
          <w:color w:val="FFFFFF"/>
          <w:sz w:val="20"/>
          <w:szCs w:val="20"/>
          <w:lang w:val="en"/>
        </w:rPr>
        <w:drawing>
          <wp:inline distT="0" distB="0" distL="0" distR="0" wp14:anchorId="581C0430" wp14:editId="46023F21">
            <wp:extent cx="1914525" cy="2460254"/>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976" cy="2495530"/>
                    </a:xfrm>
                    <a:prstGeom prst="rect">
                      <a:avLst/>
                    </a:prstGeom>
                    <a:noFill/>
                    <a:ln>
                      <a:noFill/>
                    </a:ln>
                  </pic:spPr>
                </pic:pic>
              </a:graphicData>
            </a:graphic>
          </wp:inline>
        </w:drawing>
      </w:r>
    </w:p>
    <w:p w14:paraId="23FEEFA4" w14:textId="21A7A1A8" w:rsidR="0023022E" w:rsidRDefault="0023022E" w:rsidP="0023022E">
      <w:pPr>
        <w:spacing w:after="0" w:line="240" w:lineRule="auto"/>
        <w:rPr>
          <w:rFonts w:ascii="Arial" w:eastAsia="MS Mincho" w:hAnsi="Arial" w:cs="Arial"/>
          <w:b/>
          <w:color w:val="000000"/>
          <w:sz w:val="20"/>
          <w:szCs w:val="24"/>
          <w:shd w:val="clear" w:color="auto" w:fill="FFFFFF"/>
          <w:lang w:eastAsia="ja-JP"/>
        </w:rPr>
      </w:pPr>
    </w:p>
    <w:p w14:paraId="36F16CF1" w14:textId="77777777" w:rsidR="001C26DB" w:rsidRPr="0023022E" w:rsidRDefault="001C26DB" w:rsidP="0023022E">
      <w:pPr>
        <w:spacing w:after="0" w:line="240" w:lineRule="auto"/>
        <w:rPr>
          <w:rFonts w:ascii="Arial" w:eastAsia="MS Mincho" w:hAnsi="Arial" w:cs="Arial"/>
          <w:b/>
          <w:color w:val="000000"/>
          <w:sz w:val="20"/>
          <w:szCs w:val="24"/>
          <w:shd w:val="clear" w:color="auto" w:fill="FFFFFF"/>
          <w:lang w:eastAsia="ja-JP"/>
        </w:rPr>
      </w:pPr>
    </w:p>
    <w:p w14:paraId="7878C2B8" w14:textId="309747CD" w:rsidR="00A67505" w:rsidRPr="0023022E" w:rsidRDefault="00A67505" w:rsidP="0023022E">
      <w:pPr>
        <w:spacing w:after="0" w:line="240" w:lineRule="auto"/>
        <w:rPr>
          <w:rFonts w:ascii="Arial" w:eastAsia="MS Mincho" w:hAnsi="Arial" w:cs="Arial"/>
          <w:b/>
          <w:color w:val="000000"/>
          <w:sz w:val="20"/>
          <w:szCs w:val="24"/>
          <w:shd w:val="clear" w:color="auto" w:fill="FFFFFF"/>
          <w:lang w:eastAsia="ja-JP"/>
        </w:rPr>
      </w:pPr>
    </w:p>
    <w:p w14:paraId="4E3894CC" w14:textId="36AA5359" w:rsidR="0023022E" w:rsidRPr="0023022E" w:rsidRDefault="001C26DB" w:rsidP="0023022E">
      <w:pPr>
        <w:spacing w:after="0" w:line="240" w:lineRule="auto"/>
        <w:rPr>
          <w:rFonts w:ascii="Arial" w:eastAsia="MS Mincho" w:hAnsi="Arial" w:cs="Arial"/>
          <w:b/>
          <w:color w:val="000000"/>
          <w:sz w:val="20"/>
          <w:szCs w:val="24"/>
          <w:shd w:val="clear" w:color="auto" w:fill="FFFFFF"/>
          <w:lang w:eastAsia="ja-JP"/>
        </w:rPr>
      </w:pPr>
      <w:r>
        <w:rPr>
          <w:rFonts w:ascii="Arial" w:eastAsia="MS Mincho" w:hAnsi="Arial" w:cs="Arial"/>
          <w:b/>
          <w:noProof/>
          <w:color w:val="000000"/>
          <w:sz w:val="20"/>
          <w:szCs w:val="24"/>
        </w:rPr>
        <mc:AlternateContent>
          <mc:Choice Requires="wps">
            <w:drawing>
              <wp:anchor distT="0" distB="0" distL="114300" distR="114300" simplePos="0" relativeHeight="251663360" behindDoc="0" locked="0" layoutInCell="1" allowOverlap="1" wp14:anchorId="1B4D2183" wp14:editId="7CA7255D">
                <wp:simplePos x="0" y="0"/>
                <wp:positionH relativeFrom="column">
                  <wp:posOffset>2266632</wp:posOffset>
                </wp:positionH>
                <wp:positionV relativeFrom="paragraph">
                  <wp:posOffset>136842</wp:posOffset>
                </wp:positionV>
                <wp:extent cx="4114800" cy="2262188"/>
                <wp:effectExtent l="0" t="0" r="19050" b="24130"/>
                <wp:wrapNone/>
                <wp:docPr id="23" name="Text Box 23"/>
                <wp:cNvGraphicFramePr/>
                <a:graphic xmlns:a="http://schemas.openxmlformats.org/drawingml/2006/main">
                  <a:graphicData uri="http://schemas.microsoft.com/office/word/2010/wordprocessingShape">
                    <wps:wsp>
                      <wps:cNvSpPr txBox="1"/>
                      <wps:spPr>
                        <a:xfrm>
                          <a:off x="0" y="0"/>
                          <a:ext cx="4114800" cy="2262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1A660" w14:textId="2B40CC3E" w:rsidR="00F86F71" w:rsidRDefault="00A67505" w:rsidP="00F86F71">
                            <w:pPr>
                              <w:rPr>
                                <w:rFonts w:ascii="Arial" w:hAnsi="Arial" w:cs="Arial"/>
                                <w:b/>
                                <w:sz w:val="24"/>
                              </w:rPr>
                            </w:pPr>
                            <w:r>
                              <w:rPr>
                                <w:rFonts w:ascii="Arial" w:hAnsi="Arial" w:cs="Arial"/>
                                <w:b/>
                                <w:sz w:val="24"/>
                              </w:rPr>
                              <w:t xml:space="preserve">Senator Charles </w:t>
                            </w:r>
                            <w:proofErr w:type="spellStart"/>
                            <w:r>
                              <w:rPr>
                                <w:rFonts w:ascii="Arial" w:hAnsi="Arial" w:cs="Arial"/>
                                <w:b/>
                                <w:sz w:val="24"/>
                              </w:rPr>
                              <w:t>Wiger</w:t>
                            </w:r>
                            <w:proofErr w:type="spellEnd"/>
                          </w:p>
                          <w:p w14:paraId="2A2239A3" w14:textId="77777777" w:rsidR="00A67505" w:rsidRDefault="00A67505" w:rsidP="00A67505">
                            <w:pPr>
                              <w:ind w:left="180"/>
                              <w:rPr>
                                <w:rFonts w:ascii="Arial" w:eastAsia="Times New Roman" w:hAnsi="Arial" w:cs="Arial"/>
                                <w:color w:val="1D2129"/>
                                <w:sz w:val="20"/>
                                <w:lang w:val="en"/>
                              </w:rPr>
                            </w:pPr>
                            <w:r>
                              <w:rPr>
                                <w:rFonts w:ascii="Arial" w:eastAsia="Times New Roman" w:hAnsi="Arial" w:cs="Arial"/>
                                <w:color w:val="1D2129"/>
                                <w:sz w:val="20"/>
                                <w:lang w:val="en"/>
                              </w:rPr>
                              <w:t xml:space="preserve">Senator </w:t>
                            </w:r>
                            <w:proofErr w:type="spellStart"/>
                            <w:r>
                              <w:rPr>
                                <w:rFonts w:ascii="Arial" w:eastAsia="Times New Roman" w:hAnsi="Arial" w:cs="Arial"/>
                                <w:color w:val="1D2129"/>
                                <w:sz w:val="20"/>
                                <w:lang w:val="en"/>
                              </w:rPr>
                              <w:t>Wiger</w:t>
                            </w:r>
                            <w:proofErr w:type="spellEnd"/>
                            <w:r>
                              <w:rPr>
                                <w:rFonts w:ascii="Arial" w:eastAsia="Times New Roman" w:hAnsi="Arial" w:cs="Arial"/>
                                <w:color w:val="1D2129"/>
                                <w:sz w:val="20"/>
                                <w:lang w:val="en"/>
                              </w:rPr>
                              <w:t xml:space="preserve"> has five children, and five grandchildren, and lives in Maplewood. He is a practicing attorney, and before he joined the Senate, he managed severa</w:t>
                            </w:r>
                            <w:r>
                              <w:rPr>
                                <w:rFonts w:ascii="Arial" w:eastAsia="Times New Roman" w:hAnsi="Arial" w:cs="Arial"/>
                                <w:color w:val="1D2129"/>
                                <w:sz w:val="20"/>
                                <w:lang w:val="en"/>
                              </w:rPr>
                              <w:t xml:space="preserve">l </w:t>
                            </w:r>
                            <w:r>
                              <w:rPr>
                                <w:rFonts w:ascii="Arial" w:eastAsia="Times New Roman" w:hAnsi="Arial" w:cs="Arial"/>
                                <w:color w:val="1D2129"/>
                                <w:sz w:val="20"/>
                                <w:lang w:val="en"/>
                              </w:rPr>
                              <w:t xml:space="preserve">area chambers of commerce. </w:t>
                            </w:r>
                          </w:p>
                          <w:p w14:paraId="775DC0E9" w14:textId="7E09D90F" w:rsidR="00A67505" w:rsidRDefault="00A67505" w:rsidP="00A67505">
                            <w:pPr>
                              <w:ind w:left="180"/>
                              <w:rPr>
                                <w:rFonts w:ascii="Arial" w:eastAsia="Times New Roman" w:hAnsi="Arial" w:cs="Arial"/>
                                <w:color w:val="1D2129"/>
                                <w:sz w:val="20"/>
                                <w:lang w:val="en"/>
                              </w:rPr>
                            </w:pPr>
                            <w:r>
                              <w:rPr>
                                <w:rFonts w:ascii="Arial" w:eastAsia="Times New Roman" w:hAnsi="Arial" w:cs="Arial"/>
                                <w:color w:val="1D2129"/>
                                <w:sz w:val="20"/>
                                <w:lang w:val="en"/>
                              </w:rPr>
                              <w:t xml:space="preserve">Senator </w:t>
                            </w:r>
                            <w:proofErr w:type="spellStart"/>
                            <w:r>
                              <w:rPr>
                                <w:rFonts w:ascii="Arial" w:eastAsia="Times New Roman" w:hAnsi="Arial" w:cs="Arial"/>
                                <w:color w:val="1D2129"/>
                                <w:sz w:val="20"/>
                                <w:lang w:val="en"/>
                              </w:rPr>
                              <w:t>Wiger</w:t>
                            </w:r>
                            <w:proofErr w:type="spellEnd"/>
                            <w:r>
                              <w:rPr>
                                <w:rFonts w:ascii="Arial" w:eastAsia="Times New Roman" w:hAnsi="Arial" w:cs="Arial"/>
                                <w:color w:val="1D2129"/>
                                <w:sz w:val="20"/>
                                <w:lang w:val="en"/>
                              </w:rPr>
                              <w:t xml:space="preserve"> is currently the chair of the E12 Finance Division. He has been active in educat</w:t>
                            </w:r>
                            <w:r>
                              <w:rPr>
                                <w:rFonts w:ascii="Arial" w:eastAsia="Times New Roman" w:hAnsi="Arial" w:cs="Arial"/>
                                <w:color w:val="1D2129"/>
                                <w:sz w:val="20"/>
                                <w:lang w:val="en"/>
                              </w:rPr>
                              <w:t>i</w:t>
                            </w:r>
                            <w:r>
                              <w:rPr>
                                <w:rFonts w:ascii="Arial" w:eastAsia="Times New Roman" w:hAnsi="Arial" w:cs="Arial"/>
                                <w:color w:val="1D2129"/>
                                <w:sz w:val="20"/>
                                <w:lang w:val="en"/>
                              </w:rPr>
                              <w:t xml:space="preserve">on policy issues since he was 21, when he was first elected to the District 622 Board (completing seven terms and his final term as board chair.) Senator </w:t>
                            </w:r>
                            <w:proofErr w:type="spellStart"/>
                            <w:r>
                              <w:rPr>
                                <w:rFonts w:ascii="Arial" w:eastAsia="Times New Roman" w:hAnsi="Arial" w:cs="Arial"/>
                                <w:color w:val="1D2129"/>
                                <w:sz w:val="20"/>
                                <w:lang w:val="en"/>
                              </w:rPr>
                              <w:t>Wiger</w:t>
                            </w:r>
                            <w:proofErr w:type="spellEnd"/>
                            <w:r>
                              <w:rPr>
                                <w:rFonts w:ascii="Arial" w:eastAsia="Times New Roman" w:hAnsi="Arial" w:cs="Arial"/>
                                <w:color w:val="1D2129"/>
                                <w:sz w:val="20"/>
                                <w:lang w:val="en"/>
                              </w:rPr>
                              <w:t xml:space="preserve"> also served as a supervisor and chair on the Ramsey County Soil and Water Conservation District Board. From 1983 TO 1989, he served as a member of the Metropolitan Council.</w:t>
                            </w:r>
                          </w:p>
                          <w:p w14:paraId="770FC2A8" w14:textId="77777777" w:rsidR="00F86F71" w:rsidRDefault="00F86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D2183" id="Text Box 23" o:spid="_x0000_s1029" type="#_x0000_t202" style="position:absolute;margin-left:178.45pt;margin-top:10.75pt;width:324pt;height:17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" fillcolor="white [3201]" strokeweight=".5pt">
                <v:textbox>
                  <w:txbxContent>
                    <w:p w14:paraId="7511A660" w14:textId="2B40CC3E" w:rsidR="00F86F71" w:rsidRDefault="00A67505" w:rsidP="00F86F71">
                      <w:pPr>
                        <w:rPr>
                          <w:rFonts w:ascii="Arial" w:hAnsi="Arial" w:cs="Arial"/>
                          <w:b/>
                          <w:sz w:val="24"/>
                        </w:rPr>
                      </w:pPr>
                      <w:r>
                        <w:rPr>
                          <w:rFonts w:ascii="Arial" w:hAnsi="Arial" w:cs="Arial"/>
                          <w:b/>
                          <w:sz w:val="24"/>
                        </w:rPr>
                        <w:t xml:space="preserve">Senator Charles </w:t>
                      </w:r>
                      <w:proofErr w:type="spellStart"/>
                      <w:r>
                        <w:rPr>
                          <w:rFonts w:ascii="Arial" w:hAnsi="Arial" w:cs="Arial"/>
                          <w:b/>
                          <w:sz w:val="24"/>
                        </w:rPr>
                        <w:t>Wiger</w:t>
                      </w:r>
                      <w:proofErr w:type="spellEnd"/>
                    </w:p>
                    <w:p w14:paraId="2A2239A3" w14:textId="77777777" w:rsidR="00A67505" w:rsidRDefault="00A67505" w:rsidP="00A67505">
                      <w:pPr>
                        <w:ind w:left="180"/>
                        <w:rPr>
                          <w:rFonts w:ascii="Arial" w:eastAsia="Times New Roman" w:hAnsi="Arial" w:cs="Arial"/>
                          <w:color w:val="1D2129"/>
                          <w:sz w:val="20"/>
                          <w:lang w:val="en"/>
                        </w:rPr>
                      </w:pPr>
                      <w:r>
                        <w:rPr>
                          <w:rFonts w:ascii="Arial" w:eastAsia="Times New Roman" w:hAnsi="Arial" w:cs="Arial"/>
                          <w:color w:val="1D2129"/>
                          <w:sz w:val="20"/>
                          <w:lang w:val="en"/>
                        </w:rPr>
                        <w:t xml:space="preserve">Senator </w:t>
                      </w:r>
                      <w:proofErr w:type="spellStart"/>
                      <w:r>
                        <w:rPr>
                          <w:rFonts w:ascii="Arial" w:eastAsia="Times New Roman" w:hAnsi="Arial" w:cs="Arial"/>
                          <w:color w:val="1D2129"/>
                          <w:sz w:val="20"/>
                          <w:lang w:val="en"/>
                        </w:rPr>
                        <w:t>Wiger</w:t>
                      </w:r>
                      <w:proofErr w:type="spellEnd"/>
                      <w:r>
                        <w:rPr>
                          <w:rFonts w:ascii="Arial" w:eastAsia="Times New Roman" w:hAnsi="Arial" w:cs="Arial"/>
                          <w:color w:val="1D2129"/>
                          <w:sz w:val="20"/>
                          <w:lang w:val="en"/>
                        </w:rPr>
                        <w:t xml:space="preserve"> has five children, and five grandchildren, and lives in Maplewood. He is a practicing attorney, and before he joined the Senate, he managed severa</w:t>
                      </w:r>
                      <w:r>
                        <w:rPr>
                          <w:rFonts w:ascii="Arial" w:eastAsia="Times New Roman" w:hAnsi="Arial" w:cs="Arial"/>
                          <w:color w:val="1D2129"/>
                          <w:sz w:val="20"/>
                          <w:lang w:val="en"/>
                        </w:rPr>
                        <w:t xml:space="preserve">l </w:t>
                      </w:r>
                      <w:r>
                        <w:rPr>
                          <w:rFonts w:ascii="Arial" w:eastAsia="Times New Roman" w:hAnsi="Arial" w:cs="Arial"/>
                          <w:color w:val="1D2129"/>
                          <w:sz w:val="20"/>
                          <w:lang w:val="en"/>
                        </w:rPr>
                        <w:t xml:space="preserve">area chambers of commerce. </w:t>
                      </w:r>
                    </w:p>
                    <w:p w14:paraId="775DC0E9" w14:textId="7E09D90F" w:rsidR="00A67505" w:rsidRDefault="00A67505" w:rsidP="00A67505">
                      <w:pPr>
                        <w:ind w:left="180"/>
                        <w:rPr>
                          <w:rFonts w:ascii="Arial" w:eastAsia="Times New Roman" w:hAnsi="Arial" w:cs="Arial"/>
                          <w:color w:val="1D2129"/>
                          <w:sz w:val="20"/>
                          <w:lang w:val="en"/>
                        </w:rPr>
                      </w:pPr>
                      <w:r>
                        <w:rPr>
                          <w:rFonts w:ascii="Arial" w:eastAsia="Times New Roman" w:hAnsi="Arial" w:cs="Arial"/>
                          <w:color w:val="1D2129"/>
                          <w:sz w:val="20"/>
                          <w:lang w:val="en"/>
                        </w:rPr>
                        <w:t xml:space="preserve">Senator </w:t>
                      </w:r>
                      <w:proofErr w:type="spellStart"/>
                      <w:r>
                        <w:rPr>
                          <w:rFonts w:ascii="Arial" w:eastAsia="Times New Roman" w:hAnsi="Arial" w:cs="Arial"/>
                          <w:color w:val="1D2129"/>
                          <w:sz w:val="20"/>
                          <w:lang w:val="en"/>
                        </w:rPr>
                        <w:t>Wiger</w:t>
                      </w:r>
                      <w:proofErr w:type="spellEnd"/>
                      <w:r>
                        <w:rPr>
                          <w:rFonts w:ascii="Arial" w:eastAsia="Times New Roman" w:hAnsi="Arial" w:cs="Arial"/>
                          <w:color w:val="1D2129"/>
                          <w:sz w:val="20"/>
                          <w:lang w:val="en"/>
                        </w:rPr>
                        <w:t xml:space="preserve"> is currently the chair of the E12 Finance Division. He has been active in educat</w:t>
                      </w:r>
                      <w:r>
                        <w:rPr>
                          <w:rFonts w:ascii="Arial" w:eastAsia="Times New Roman" w:hAnsi="Arial" w:cs="Arial"/>
                          <w:color w:val="1D2129"/>
                          <w:sz w:val="20"/>
                          <w:lang w:val="en"/>
                        </w:rPr>
                        <w:t>i</w:t>
                      </w:r>
                      <w:r>
                        <w:rPr>
                          <w:rFonts w:ascii="Arial" w:eastAsia="Times New Roman" w:hAnsi="Arial" w:cs="Arial"/>
                          <w:color w:val="1D2129"/>
                          <w:sz w:val="20"/>
                          <w:lang w:val="en"/>
                        </w:rPr>
                        <w:t xml:space="preserve">on policy issues since he was 21, when he was first elected to the District 622 Board (completing seven terms and his final term as board chair.) Senator </w:t>
                      </w:r>
                      <w:proofErr w:type="spellStart"/>
                      <w:r>
                        <w:rPr>
                          <w:rFonts w:ascii="Arial" w:eastAsia="Times New Roman" w:hAnsi="Arial" w:cs="Arial"/>
                          <w:color w:val="1D2129"/>
                          <w:sz w:val="20"/>
                          <w:lang w:val="en"/>
                        </w:rPr>
                        <w:t>Wiger</w:t>
                      </w:r>
                      <w:proofErr w:type="spellEnd"/>
                      <w:r>
                        <w:rPr>
                          <w:rFonts w:ascii="Arial" w:eastAsia="Times New Roman" w:hAnsi="Arial" w:cs="Arial"/>
                          <w:color w:val="1D2129"/>
                          <w:sz w:val="20"/>
                          <w:lang w:val="en"/>
                        </w:rPr>
                        <w:t xml:space="preserve"> also served as a supervisor and chair on the Ramsey County Soil and Water Conservation District Board. From 1983 TO 1989, he served as a member of the Metropolitan Council.</w:t>
                      </w:r>
                    </w:p>
                    <w:p w14:paraId="770FC2A8" w14:textId="77777777" w:rsidR="00F86F71" w:rsidRDefault="00F86F71"/>
                  </w:txbxContent>
                </v:textbox>
              </v:shape>
            </w:pict>
          </mc:Fallback>
        </mc:AlternateContent>
      </w:r>
      <w:r w:rsidR="00A67505">
        <w:rPr>
          <w:rFonts w:ascii="Arial" w:hAnsi="Arial" w:cs="Arial"/>
          <w:noProof/>
          <w:color w:val="001BA0"/>
          <w:sz w:val="20"/>
          <w:szCs w:val="20"/>
          <w:lang w:val="en"/>
        </w:rPr>
        <w:drawing>
          <wp:inline distT="0" distB="0" distL="0" distR="0" wp14:anchorId="16469A67" wp14:editId="0B7B39CA">
            <wp:extent cx="1898418" cy="2486025"/>
            <wp:effectExtent l="0" t="0" r="6985" b="0"/>
            <wp:docPr id="9" name="Picture 9" descr="Image result for senator charles wiger m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nator charles wiger m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864" cy="2510180"/>
                    </a:xfrm>
                    <a:prstGeom prst="rect">
                      <a:avLst/>
                    </a:prstGeom>
                    <a:noFill/>
                    <a:ln>
                      <a:noFill/>
                    </a:ln>
                  </pic:spPr>
                </pic:pic>
              </a:graphicData>
            </a:graphic>
          </wp:inline>
        </w:drawing>
      </w:r>
    </w:p>
    <w:sectPr w:rsidR="0023022E" w:rsidRPr="0023022E" w:rsidSect="001105DD">
      <w:type w:val="continuous"/>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5D"/>
    <w:rsid w:val="00011427"/>
    <w:rsid w:val="00102BD6"/>
    <w:rsid w:val="001105DD"/>
    <w:rsid w:val="001C26DB"/>
    <w:rsid w:val="0023022E"/>
    <w:rsid w:val="002D5E94"/>
    <w:rsid w:val="0039784A"/>
    <w:rsid w:val="00666501"/>
    <w:rsid w:val="006E20B6"/>
    <w:rsid w:val="00753A6B"/>
    <w:rsid w:val="0077295D"/>
    <w:rsid w:val="008905D8"/>
    <w:rsid w:val="00950C31"/>
    <w:rsid w:val="00A67505"/>
    <w:rsid w:val="00CC7A5C"/>
    <w:rsid w:val="00D539F0"/>
    <w:rsid w:val="00E265A7"/>
    <w:rsid w:val="00F30AB7"/>
    <w:rsid w:val="00F86F71"/>
    <w:rsid w:val="00FB1F89"/>
    <w:rsid w:val="00FC2387"/>
    <w:rsid w:val="00F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98E2"/>
  <w15:docId w15:val="{4643F59C-9DA1-4035-8DD9-5072AE0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5D"/>
    <w:rPr>
      <w:rFonts w:ascii="Tahoma" w:hAnsi="Tahoma" w:cs="Tahoma"/>
      <w:sz w:val="16"/>
      <w:szCs w:val="16"/>
    </w:rPr>
  </w:style>
  <w:style w:type="paragraph" w:styleId="PlainText">
    <w:name w:val="Plain Text"/>
    <w:basedOn w:val="Normal"/>
    <w:link w:val="PlainTextChar"/>
    <w:uiPriority w:val="99"/>
    <w:semiHidden/>
    <w:unhideWhenUsed/>
    <w:rsid w:val="001105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05DD"/>
    <w:rPr>
      <w:rFonts w:ascii="Calibri" w:hAnsi="Calibri"/>
      <w:szCs w:val="21"/>
    </w:rPr>
  </w:style>
  <w:style w:type="paragraph" w:styleId="NormalWeb">
    <w:name w:val="Normal (Web)"/>
    <w:basedOn w:val="Normal"/>
    <w:uiPriority w:val="99"/>
    <w:semiHidden/>
    <w:unhideWhenUsed/>
    <w:rsid w:val="00F86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319">
      <w:bodyDiv w:val="1"/>
      <w:marLeft w:val="0"/>
      <w:marRight w:val="0"/>
      <w:marTop w:val="0"/>
      <w:marBottom w:val="0"/>
      <w:divBdr>
        <w:top w:val="none" w:sz="0" w:space="0" w:color="auto"/>
        <w:left w:val="none" w:sz="0" w:space="0" w:color="auto"/>
        <w:bottom w:val="none" w:sz="0" w:space="0" w:color="auto"/>
        <w:right w:val="none" w:sz="0" w:space="0" w:color="auto"/>
      </w:divBdr>
    </w:div>
    <w:div w:id="776802022">
      <w:bodyDiv w:val="1"/>
      <w:marLeft w:val="0"/>
      <w:marRight w:val="0"/>
      <w:marTop w:val="0"/>
      <w:marBottom w:val="0"/>
      <w:divBdr>
        <w:top w:val="none" w:sz="0" w:space="0" w:color="auto"/>
        <w:left w:val="none" w:sz="0" w:space="0" w:color="auto"/>
        <w:bottom w:val="none" w:sz="0" w:space="0" w:color="auto"/>
        <w:right w:val="none" w:sz="0" w:space="0" w:color="auto"/>
      </w:divBdr>
    </w:div>
    <w:div w:id="847060672">
      <w:bodyDiv w:val="1"/>
      <w:marLeft w:val="0"/>
      <w:marRight w:val="0"/>
      <w:marTop w:val="0"/>
      <w:marBottom w:val="0"/>
      <w:divBdr>
        <w:top w:val="none" w:sz="0" w:space="0" w:color="auto"/>
        <w:left w:val="none" w:sz="0" w:space="0" w:color="auto"/>
        <w:bottom w:val="none" w:sz="0" w:space="0" w:color="auto"/>
        <w:right w:val="none" w:sz="0" w:space="0" w:color="auto"/>
      </w:divBdr>
    </w:div>
    <w:div w:id="1710104455">
      <w:bodyDiv w:val="1"/>
      <w:marLeft w:val="0"/>
      <w:marRight w:val="0"/>
      <w:marTop w:val="0"/>
      <w:marBottom w:val="0"/>
      <w:divBdr>
        <w:top w:val="none" w:sz="0" w:space="0" w:color="auto"/>
        <w:left w:val="none" w:sz="0" w:space="0" w:color="auto"/>
        <w:bottom w:val="none" w:sz="0" w:space="0" w:color="auto"/>
        <w:right w:val="none" w:sz="0" w:space="0" w:color="auto"/>
      </w:divBdr>
    </w:div>
    <w:div w:id="1939410583">
      <w:bodyDiv w:val="1"/>
      <w:marLeft w:val="0"/>
      <w:marRight w:val="0"/>
      <w:marTop w:val="0"/>
      <w:marBottom w:val="0"/>
      <w:divBdr>
        <w:top w:val="none" w:sz="0" w:space="0" w:color="auto"/>
        <w:left w:val="none" w:sz="0" w:space="0" w:color="auto"/>
        <w:bottom w:val="none" w:sz="0" w:space="0" w:color="auto"/>
        <w:right w:val="none" w:sz="0" w:space="0" w:color="auto"/>
      </w:divBdr>
    </w:div>
    <w:div w:id="2089498198">
      <w:bodyDiv w:val="1"/>
      <w:marLeft w:val="0"/>
      <w:marRight w:val="0"/>
      <w:marTop w:val="0"/>
      <w:marBottom w:val="2700"/>
      <w:divBdr>
        <w:top w:val="none" w:sz="0" w:space="0" w:color="auto"/>
        <w:left w:val="none" w:sz="0" w:space="0" w:color="auto"/>
        <w:bottom w:val="none" w:sz="0" w:space="0" w:color="auto"/>
        <w:right w:val="none" w:sz="0" w:space="0" w:color="auto"/>
      </w:divBdr>
      <w:divsChild>
        <w:div w:id="1110278063">
          <w:marLeft w:val="0"/>
          <w:marRight w:val="0"/>
          <w:marTop w:val="0"/>
          <w:marBottom w:val="0"/>
          <w:divBdr>
            <w:top w:val="none" w:sz="0" w:space="0" w:color="auto"/>
            <w:left w:val="none" w:sz="0" w:space="0" w:color="auto"/>
            <w:bottom w:val="none" w:sz="0" w:space="0" w:color="auto"/>
            <w:right w:val="none" w:sz="0" w:space="0" w:color="auto"/>
          </w:divBdr>
          <w:divsChild>
            <w:div w:id="707339688">
              <w:marLeft w:val="0"/>
              <w:marRight w:val="0"/>
              <w:marTop w:val="0"/>
              <w:marBottom w:val="0"/>
              <w:divBdr>
                <w:top w:val="none" w:sz="0" w:space="0" w:color="auto"/>
                <w:left w:val="none" w:sz="0" w:space="0" w:color="auto"/>
                <w:bottom w:val="none" w:sz="0" w:space="0" w:color="auto"/>
                <w:right w:val="none" w:sz="0" w:space="0" w:color="auto"/>
              </w:divBdr>
              <w:divsChild>
                <w:div w:id="936712275">
                  <w:marLeft w:val="0"/>
                  <w:marRight w:val="0"/>
                  <w:marTop w:val="0"/>
                  <w:marBottom w:val="0"/>
                  <w:divBdr>
                    <w:top w:val="none" w:sz="0" w:space="0" w:color="auto"/>
                    <w:left w:val="none" w:sz="0" w:space="0" w:color="auto"/>
                    <w:bottom w:val="none" w:sz="0" w:space="0" w:color="auto"/>
                    <w:right w:val="none" w:sz="0" w:space="0" w:color="auto"/>
                  </w:divBdr>
                  <w:divsChild>
                    <w:div w:id="1370111065">
                      <w:marLeft w:val="0"/>
                      <w:marRight w:val="0"/>
                      <w:marTop w:val="0"/>
                      <w:marBottom w:val="0"/>
                      <w:divBdr>
                        <w:top w:val="none" w:sz="0" w:space="0" w:color="auto"/>
                        <w:left w:val="none" w:sz="0" w:space="0" w:color="auto"/>
                        <w:bottom w:val="none" w:sz="0" w:space="0" w:color="auto"/>
                        <w:right w:val="none" w:sz="0" w:space="0" w:color="auto"/>
                      </w:divBdr>
                      <w:divsChild>
                        <w:div w:id="1184591915">
                          <w:marLeft w:val="0"/>
                          <w:marRight w:val="0"/>
                          <w:marTop w:val="0"/>
                          <w:marBottom w:val="0"/>
                          <w:divBdr>
                            <w:top w:val="none" w:sz="0" w:space="0" w:color="auto"/>
                            <w:left w:val="none" w:sz="0" w:space="0" w:color="auto"/>
                            <w:bottom w:val="none" w:sz="0" w:space="0" w:color="auto"/>
                            <w:right w:val="none" w:sz="0" w:space="0" w:color="auto"/>
                          </w:divBdr>
                          <w:divsChild>
                            <w:div w:id="207694346">
                              <w:marLeft w:val="180"/>
                              <w:marRight w:val="0"/>
                              <w:marTop w:val="0"/>
                              <w:marBottom w:val="0"/>
                              <w:divBdr>
                                <w:top w:val="none" w:sz="0" w:space="0" w:color="auto"/>
                                <w:left w:val="none" w:sz="0" w:space="0" w:color="auto"/>
                                <w:bottom w:val="none" w:sz="0" w:space="0" w:color="auto"/>
                                <w:right w:val="none" w:sz="0" w:space="0" w:color="auto"/>
                              </w:divBdr>
                              <w:divsChild>
                                <w:div w:id="125710186">
                                  <w:marLeft w:val="0"/>
                                  <w:marRight w:val="0"/>
                                  <w:marTop w:val="0"/>
                                  <w:marBottom w:val="0"/>
                                  <w:divBdr>
                                    <w:top w:val="none" w:sz="0" w:space="0" w:color="auto"/>
                                    <w:left w:val="none" w:sz="0" w:space="0" w:color="auto"/>
                                    <w:bottom w:val="none" w:sz="0" w:space="0" w:color="auto"/>
                                    <w:right w:val="none" w:sz="0" w:space="0" w:color="auto"/>
                                  </w:divBdr>
                                  <w:divsChild>
                                    <w:div w:id="1595550790">
                                      <w:marLeft w:val="0"/>
                                      <w:marRight w:val="0"/>
                                      <w:marTop w:val="0"/>
                                      <w:marBottom w:val="0"/>
                                      <w:divBdr>
                                        <w:top w:val="none" w:sz="0" w:space="0" w:color="auto"/>
                                        <w:left w:val="none" w:sz="0" w:space="0" w:color="auto"/>
                                        <w:bottom w:val="none" w:sz="0" w:space="0" w:color="auto"/>
                                        <w:right w:val="none" w:sz="0" w:space="0" w:color="auto"/>
                                      </w:divBdr>
                                      <w:divsChild>
                                        <w:div w:id="543716106">
                                          <w:marLeft w:val="0"/>
                                          <w:marRight w:val="0"/>
                                          <w:marTop w:val="0"/>
                                          <w:marBottom w:val="0"/>
                                          <w:divBdr>
                                            <w:top w:val="none" w:sz="0" w:space="0" w:color="auto"/>
                                            <w:left w:val="none" w:sz="0" w:space="0" w:color="auto"/>
                                            <w:bottom w:val="none" w:sz="0" w:space="0" w:color="auto"/>
                                            <w:right w:val="none" w:sz="0" w:space="0" w:color="auto"/>
                                          </w:divBdr>
                                          <w:divsChild>
                                            <w:div w:id="226385484">
                                              <w:marLeft w:val="0"/>
                                              <w:marRight w:val="0"/>
                                              <w:marTop w:val="0"/>
                                              <w:marBottom w:val="0"/>
                                              <w:divBdr>
                                                <w:top w:val="single" w:sz="6" w:space="0" w:color="DDDFE2"/>
                                                <w:left w:val="single" w:sz="6" w:space="0" w:color="DDDFE2"/>
                                                <w:bottom w:val="single" w:sz="6" w:space="0" w:color="DDDFE2"/>
                                                <w:right w:val="single" w:sz="6" w:space="0" w:color="DDDFE2"/>
                                              </w:divBdr>
                                              <w:divsChild>
                                                <w:div w:id="1953317836">
                                                  <w:marLeft w:val="0"/>
                                                  <w:marRight w:val="0"/>
                                                  <w:marTop w:val="0"/>
                                                  <w:marBottom w:val="0"/>
                                                  <w:divBdr>
                                                    <w:top w:val="none" w:sz="0" w:space="0" w:color="auto"/>
                                                    <w:left w:val="none" w:sz="0" w:space="0" w:color="auto"/>
                                                    <w:bottom w:val="none" w:sz="0" w:space="0" w:color="auto"/>
                                                    <w:right w:val="none" w:sz="0" w:space="0" w:color="auto"/>
                                                  </w:divBdr>
                                                  <w:divsChild>
                                                    <w:div w:id="521355628">
                                                      <w:marLeft w:val="0"/>
                                                      <w:marRight w:val="0"/>
                                                      <w:marTop w:val="0"/>
                                                      <w:marBottom w:val="0"/>
                                                      <w:divBdr>
                                                        <w:top w:val="none" w:sz="0" w:space="0" w:color="auto"/>
                                                        <w:left w:val="none" w:sz="0" w:space="0" w:color="auto"/>
                                                        <w:bottom w:val="none" w:sz="0" w:space="0" w:color="auto"/>
                                                        <w:right w:val="none" w:sz="0" w:space="0" w:color="auto"/>
                                                      </w:divBdr>
                                                      <w:divsChild>
                                                        <w:div w:id="437606500">
                                                          <w:marLeft w:val="0"/>
                                                          <w:marRight w:val="0"/>
                                                          <w:marTop w:val="0"/>
                                                          <w:marBottom w:val="0"/>
                                                          <w:divBdr>
                                                            <w:top w:val="none" w:sz="0" w:space="0" w:color="auto"/>
                                                            <w:left w:val="none" w:sz="0" w:space="0" w:color="auto"/>
                                                            <w:bottom w:val="none" w:sz="0" w:space="0" w:color="auto"/>
                                                            <w:right w:val="none" w:sz="0" w:space="0" w:color="auto"/>
                                                          </w:divBdr>
                                                          <w:divsChild>
                                                            <w:div w:id="2069573306">
                                                              <w:marLeft w:val="0"/>
                                                              <w:marRight w:val="0"/>
                                                              <w:marTop w:val="0"/>
                                                              <w:marBottom w:val="0"/>
                                                              <w:divBdr>
                                                                <w:top w:val="none" w:sz="0" w:space="0" w:color="auto"/>
                                                                <w:left w:val="none" w:sz="0" w:space="0" w:color="auto"/>
                                                                <w:bottom w:val="none" w:sz="0" w:space="0" w:color="auto"/>
                                                                <w:right w:val="none" w:sz="0" w:space="0" w:color="auto"/>
                                                              </w:divBdr>
                                                              <w:divsChild>
                                                                <w:div w:id="1199778989">
                                                                  <w:marLeft w:val="0"/>
                                                                  <w:marRight w:val="0"/>
                                                                  <w:marTop w:val="0"/>
                                                                  <w:marBottom w:val="0"/>
                                                                  <w:divBdr>
                                                                    <w:top w:val="single" w:sz="6" w:space="0" w:color="DDDFE2"/>
                                                                    <w:left w:val="single" w:sz="6" w:space="0" w:color="DDDFE2"/>
                                                                    <w:bottom w:val="single" w:sz="6" w:space="0" w:color="DDDFE2"/>
                                                                    <w:right w:val="single" w:sz="6" w:space="0" w:color="DDDFE2"/>
                                                                  </w:divBdr>
                                                                  <w:divsChild>
                                                                    <w:div w:id="755125909">
                                                                      <w:marLeft w:val="0"/>
                                                                      <w:marRight w:val="0"/>
                                                                      <w:marTop w:val="0"/>
                                                                      <w:marBottom w:val="0"/>
                                                                      <w:divBdr>
                                                                        <w:top w:val="none" w:sz="0" w:space="0" w:color="auto"/>
                                                                        <w:left w:val="none" w:sz="0" w:space="0" w:color="auto"/>
                                                                        <w:bottom w:val="none" w:sz="0" w:space="0" w:color="auto"/>
                                                                        <w:right w:val="none" w:sz="0" w:space="0" w:color="auto"/>
                                                                      </w:divBdr>
                                                                      <w:divsChild>
                                                                        <w:div w:id="2073581659">
                                                                          <w:marLeft w:val="0"/>
                                                                          <w:marRight w:val="0"/>
                                                                          <w:marTop w:val="0"/>
                                                                          <w:marBottom w:val="0"/>
                                                                          <w:divBdr>
                                                                            <w:top w:val="none" w:sz="0" w:space="0" w:color="auto"/>
                                                                            <w:left w:val="none" w:sz="0" w:space="0" w:color="auto"/>
                                                                            <w:bottom w:val="none" w:sz="0" w:space="0" w:color="auto"/>
                                                                            <w:right w:val="none" w:sz="0" w:space="0" w:color="auto"/>
                                                                          </w:divBdr>
                                                                          <w:divsChild>
                                                                            <w:div w:id="913469311">
                                                                              <w:marLeft w:val="0"/>
                                                                              <w:marRight w:val="0"/>
                                                                              <w:marTop w:val="60"/>
                                                                              <w:marBottom w:val="0"/>
                                                                              <w:divBdr>
                                                                                <w:top w:val="none" w:sz="0" w:space="0" w:color="auto"/>
                                                                                <w:left w:val="none" w:sz="0" w:space="0" w:color="auto"/>
                                                                                <w:bottom w:val="none" w:sz="0" w:space="0" w:color="auto"/>
                                                                                <w:right w:val="none" w:sz="0" w:space="0" w:color="auto"/>
                                                                              </w:divBdr>
                                                                              <w:divsChild>
                                                                                <w:div w:id="4843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0HEVSIKO&amp;id=135FAABF8EAD552CFF94615BBEA235350CB806BE&amp;thid=OIP.0HEVSIKObAhhODnHQ7AM9QHaJI&amp;mediaurl=http://www.wtip.org/sites/default/files/images/Sen.%20Charfles%20Wiger.jpg&amp;exph=824&amp;expw=668&amp;q=senator+charles+wiger+mn&amp;simid=608049148227619554&amp;selectedIndex=2"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GTCUW</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Rosenberger, Kristen</dc:creator>
  <cp:lastModifiedBy>Rosenberger, Kristen</cp:lastModifiedBy>
  <cp:revision>5</cp:revision>
  <cp:lastPrinted>2017-06-02T20:24:00Z</cp:lastPrinted>
  <dcterms:created xsi:type="dcterms:W3CDTF">2018-06-03T19:18:00Z</dcterms:created>
  <dcterms:modified xsi:type="dcterms:W3CDTF">2018-06-03T19:43:00Z</dcterms:modified>
</cp:coreProperties>
</file>